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47485" w14:textId="77777777" w:rsidR="005D33E8" w:rsidRDefault="00D077B7" w:rsidP="005D33E8">
      <w:pPr>
        <w:ind w:firstLine="567"/>
        <w:jc w:val="center"/>
        <w:rPr>
          <w:rFonts w:eastAsia="Times New Roman"/>
          <w:b/>
        </w:rPr>
      </w:pPr>
      <w:r>
        <w:rPr>
          <w:rFonts w:eastAsia="Times New Roman"/>
          <w:b/>
        </w:rPr>
        <w:t xml:space="preserve">Часть </w:t>
      </w:r>
      <w:r>
        <w:rPr>
          <w:rFonts w:eastAsia="Times New Roman"/>
          <w:b/>
          <w:lang w:val="en-US"/>
        </w:rPr>
        <w:t>V</w:t>
      </w:r>
      <w:r>
        <w:rPr>
          <w:rFonts w:eastAsia="Times New Roman"/>
          <w:b/>
        </w:rPr>
        <w:t xml:space="preserve">. </w:t>
      </w:r>
      <w:r w:rsidR="005D33E8" w:rsidRPr="005D33E8">
        <w:rPr>
          <w:rFonts w:eastAsia="Times New Roman"/>
          <w:b/>
        </w:rPr>
        <w:t xml:space="preserve">Проект муниципальный контракт </w:t>
      </w:r>
    </w:p>
    <w:p w14:paraId="56270B53" w14:textId="77777777" w:rsidR="00D077B7" w:rsidRDefault="00D077B7" w:rsidP="005D33E8">
      <w:pPr>
        <w:ind w:firstLine="567"/>
        <w:jc w:val="center"/>
        <w:rPr>
          <w:rFonts w:eastAsia="Times New Roman"/>
          <w:b/>
        </w:rPr>
      </w:pPr>
    </w:p>
    <w:p w14:paraId="32EA567B" w14:textId="77777777" w:rsidR="00D077B7" w:rsidRPr="00D077B7" w:rsidRDefault="00D077B7" w:rsidP="00D077B7">
      <w:pPr>
        <w:widowControl w:val="0"/>
        <w:tabs>
          <w:tab w:val="left" w:pos="8364"/>
          <w:tab w:val="left" w:pos="9639"/>
        </w:tabs>
        <w:ind w:left="5103" w:right="-2"/>
        <w:jc w:val="both"/>
        <w:rPr>
          <w:rFonts w:eastAsia="Times New Roman"/>
          <w:b/>
          <w:bCs/>
          <w:lang w:eastAsia=""/>
        </w:rPr>
      </w:pPr>
      <w:r w:rsidRPr="00D077B7">
        <w:rPr>
          <w:rFonts w:eastAsia="Times New Roman"/>
          <w:b/>
          <w:bCs/>
          <w:lang w:val="" w:eastAsia=""/>
        </w:rPr>
        <w:t xml:space="preserve">по Документации об электронном аукционе </w:t>
      </w:r>
    </w:p>
    <w:p w14:paraId="630472AA" w14:textId="77777777" w:rsidR="00D077B7" w:rsidRPr="00D077B7" w:rsidRDefault="00D077B7" w:rsidP="00D077B7">
      <w:pPr>
        <w:keepNext/>
        <w:keepLines/>
        <w:ind w:left="5103"/>
        <w:jc w:val="both"/>
        <w:outlineLvl w:val="0"/>
        <w:rPr>
          <w:rFonts w:eastAsia="Times New Roman"/>
          <w:b/>
          <w:lang w:eastAsia=""/>
        </w:rPr>
      </w:pPr>
      <w:r w:rsidRPr="00D077B7">
        <w:rPr>
          <w:rFonts w:eastAsia="Times New Roman"/>
          <w:b/>
          <w:lang w:val="" w:eastAsia=""/>
        </w:rPr>
        <w:t>№</w:t>
      </w:r>
      <w:r w:rsidRPr="00D077B7">
        <w:rPr>
          <w:rFonts w:eastAsia="Times New Roman"/>
          <w:b/>
          <w:lang w:eastAsia=""/>
        </w:rPr>
        <w:t xml:space="preserve"> </w:t>
      </w:r>
      <w:r w:rsidRPr="00D077B7">
        <w:rPr>
          <w:rFonts w:eastAsia="Times New Roman"/>
          <w:b/>
          <w:noProof/>
          <w:lang w:eastAsia=""/>
        </w:rPr>
        <w:t>зз-07152</w:t>
      </w:r>
      <w:r w:rsidRPr="00D077B7">
        <w:rPr>
          <w:rFonts w:eastAsia="Times New Roman"/>
          <w:b/>
          <w:lang w:val="" w:eastAsia=""/>
        </w:rPr>
        <w:t>-1</w:t>
      </w:r>
      <w:r w:rsidRPr="00D077B7">
        <w:rPr>
          <w:rFonts w:eastAsia="Times New Roman"/>
          <w:b/>
          <w:lang w:eastAsia=""/>
        </w:rPr>
        <w:t>9</w:t>
      </w:r>
    </w:p>
    <w:p w14:paraId="3CAFD6A0" w14:textId="77777777" w:rsidR="00D077B7" w:rsidRPr="00D077B7" w:rsidRDefault="00D077B7" w:rsidP="00D077B7">
      <w:pPr>
        <w:ind w:left="5103"/>
        <w:jc w:val="both"/>
        <w:rPr>
          <w:rFonts w:eastAsia="Times New Roman"/>
          <w:b/>
        </w:rPr>
      </w:pPr>
      <w:bookmarkStart w:id="0" w:name="_Hlk2251572"/>
      <w:r w:rsidRPr="00D077B7">
        <w:rPr>
          <w:rFonts w:eastAsia="Times New Roman"/>
          <w:b/>
        </w:rPr>
        <w:t xml:space="preserve">Выполнение работ по ремонту сетей газораспределения, принадлежащих муниципальному образованию </w:t>
      </w:r>
      <w:r w:rsidRPr="00817050">
        <w:rPr>
          <w:rFonts w:eastAsia="Times New Roman"/>
          <w:b/>
        </w:rPr>
        <w:t>«Красногорский район»</w:t>
      </w:r>
    </w:p>
    <w:bookmarkEnd w:id="0"/>
    <w:p w14:paraId="40C97D0F" w14:textId="77777777" w:rsidR="005D33E8" w:rsidRPr="005D33E8" w:rsidRDefault="005D33E8" w:rsidP="005D33E8">
      <w:pPr>
        <w:ind w:firstLine="567"/>
        <w:jc w:val="center"/>
        <w:rPr>
          <w:rFonts w:eastAsia="Times New Roman"/>
          <w:b/>
        </w:rPr>
      </w:pPr>
    </w:p>
    <w:p w14:paraId="0CCF867D" w14:textId="77777777" w:rsidR="005D33E8" w:rsidRPr="005D33E8" w:rsidRDefault="005D33E8" w:rsidP="005D33E8">
      <w:pPr>
        <w:ind w:firstLine="709"/>
        <w:jc w:val="both"/>
        <w:rPr>
          <w:rFonts w:eastAsia="Times New Roman"/>
          <w:b/>
        </w:rPr>
      </w:pPr>
      <w:r>
        <w:rPr>
          <w:rFonts w:eastAsia="Times New Roman"/>
          <w:color w:val="000000"/>
          <w:lang w:eastAsia="en-US"/>
        </w:rPr>
        <w:t>с.Красногорское</w:t>
      </w:r>
      <w:r w:rsidRPr="005D33E8">
        <w:rPr>
          <w:rFonts w:eastAsia="Times New Roman"/>
          <w:color w:val="000000"/>
          <w:lang w:eastAsia="en-US"/>
        </w:rPr>
        <w:tab/>
      </w:r>
      <w:r w:rsidRPr="005D33E8">
        <w:rPr>
          <w:rFonts w:eastAsia="Times New Roman"/>
          <w:color w:val="000000"/>
          <w:lang w:eastAsia="en-US"/>
        </w:rPr>
        <w:tab/>
      </w:r>
      <w:r w:rsidRPr="005D33E8">
        <w:rPr>
          <w:rFonts w:eastAsia="Times New Roman"/>
          <w:color w:val="000000"/>
          <w:lang w:eastAsia="en-US"/>
        </w:rPr>
        <w:tab/>
      </w:r>
      <w:r w:rsidRPr="005D33E8">
        <w:rPr>
          <w:rFonts w:eastAsia="Times New Roman"/>
          <w:color w:val="000000"/>
          <w:lang w:eastAsia="en-US"/>
        </w:rPr>
        <w:tab/>
      </w:r>
      <w:r w:rsidRPr="005D33E8">
        <w:rPr>
          <w:rFonts w:eastAsia="Times New Roman"/>
          <w:color w:val="000000"/>
          <w:lang w:eastAsia="en-US"/>
        </w:rPr>
        <w:tab/>
      </w:r>
      <w:r w:rsidRPr="005D33E8">
        <w:rPr>
          <w:rFonts w:eastAsia="Times New Roman"/>
          <w:color w:val="000000"/>
          <w:lang w:eastAsia="en-US"/>
        </w:rPr>
        <w:tab/>
      </w:r>
      <w:r w:rsidRPr="005D33E8">
        <w:rPr>
          <w:rFonts w:eastAsia="Times New Roman"/>
          <w:color w:val="000000"/>
          <w:lang w:eastAsia="en-US"/>
        </w:rPr>
        <w:tab/>
        <w:t>«__» ______ 2019 г.</w:t>
      </w:r>
    </w:p>
    <w:p w14:paraId="10671B51" w14:textId="77777777" w:rsidR="005D33E8" w:rsidRDefault="005D33E8" w:rsidP="00D077B7">
      <w:pPr>
        <w:pStyle w:val="1"/>
        <w:jc w:val="both"/>
        <w:rPr>
          <w:rFonts w:ascii="Times New Roman" w:hAnsi="Times New Roman"/>
          <w:color w:val="000000"/>
          <w:w w:val="102"/>
          <w:sz w:val="24"/>
        </w:rPr>
      </w:pPr>
    </w:p>
    <w:p w14:paraId="5E8FA4DA" w14:textId="77777777" w:rsidR="00544767" w:rsidRDefault="00544767" w:rsidP="00544767">
      <w:pPr>
        <w:pStyle w:val="1"/>
        <w:ind w:firstLine="708"/>
        <w:jc w:val="both"/>
        <w:rPr>
          <w:rFonts w:ascii="Times New Roman" w:hAnsi="Times New Roman"/>
          <w:sz w:val="24"/>
        </w:rPr>
      </w:pPr>
      <w:r w:rsidRPr="008D2B68">
        <w:rPr>
          <w:rFonts w:ascii="Times New Roman" w:hAnsi="Times New Roman"/>
          <w:color w:val="000000"/>
          <w:w w:val="102"/>
          <w:sz w:val="24"/>
        </w:rPr>
        <w:t xml:space="preserve">Администрация </w:t>
      </w:r>
      <w:r w:rsidRPr="00B23277">
        <w:rPr>
          <w:rFonts w:ascii="Times New Roman" w:hAnsi="Times New Roman"/>
          <w:color w:val="000000"/>
          <w:w w:val="102"/>
          <w:sz w:val="24"/>
        </w:rPr>
        <w:t>муниципального образования «</w:t>
      </w:r>
      <w:r w:rsidR="005D33E8">
        <w:rPr>
          <w:rFonts w:ascii="Times New Roman" w:hAnsi="Times New Roman"/>
          <w:color w:val="000000"/>
          <w:w w:val="102"/>
          <w:sz w:val="24"/>
        </w:rPr>
        <w:t>Красногор</w:t>
      </w:r>
      <w:r w:rsidRPr="00B23277">
        <w:rPr>
          <w:rFonts w:ascii="Times New Roman" w:hAnsi="Times New Roman"/>
          <w:color w:val="000000"/>
          <w:w w:val="102"/>
          <w:sz w:val="24"/>
        </w:rPr>
        <w:t>ский район», в дальнейшем именуемая «Заказчик», в лице ___________________________________________, действующего на основании ____________, с одной стороны, и _____________________, именуемая (</w:t>
      </w:r>
      <w:proofErr w:type="spellStart"/>
      <w:r w:rsidRPr="00B23277">
        <w:rPr>
          <w:rFonts w:ascii="Times New Roman" w:hAnsi="Times New Roman"/>
          <w:color w:val="000000"/>
          <w:w w:val="102"/>
          <w:sz w:val="24"/>
        </w:rPr>
        <w:t>ый</w:t>
      </w:r>
      <w:proofErr w:type="spellEnd"/>
      <w:r w:rsidRPr="00B23277">
        <w:rPr>
          <w:rFonts w:ascii="Times New Roman" w:hAnsi="Times New Roman"/>
          <w:color w:val="000000"/>
          <w:w w:val="102"/>
          <w:sz w:val="24"/>
        </w:rPr>
        <w:t xml:space="preserve">) в дальнейшем «Подрядчик», в лице __________________, действующего (ей) на основании __________, с другой стороны, а вместе именуемые «Стороны», руководствуясь </w:t>
      </w:r>
      <w:r w:rsidRPr="00B23277">
        <w:rPr>
          <w:rFonts w:ascii="Times New Roman" w:eastAsia="Calibri" w:hAnsi="Times New Roman"/>
          <w:sz w:val="24"/>
        </w:rPr>
        <w:t>Федеральным законом от 05.04.2013 № 44-ФЗ «О контрактной системе в сфере</w:t>
      </w:r>
      <w:r w:rsidRPr="008D2B68">
        <w:rPr>
          <w:rFonts w:ascii="Times New Roman" w:eastAsia="Calibri" w:hAnsi="Times New Roman"/>
          <w:sz w:val="24"/>
        </w:rPr>
        <w:t xml:space="preserve"> закупок товаров, работ, услуг для обеспечения государственных и муниципальных нужд»</w:t>
      </w:r>
      <w:r w:rsidRPr="008D2B68">
        <w:rPr>
          <w:rFonts w:ascii="Times New Roman" w:hAnsi="Times New Roman"/>
          <w:sz w:val="24"/>
        </w:rPr>
        <w:t>,</w:t>
      </w:r>
      <w:r w:rsidRPr="008D2B68">
        <w:rPr>
          <w:rFonts w:ascii="Times New Roman" w:hAnsi="Times New Roman"/>
          <w:sz w:val="24"/>
          <w:szCs w:val="20"/>
        </w:rPr>
        <w:t xml:space="preserve"> </w:t>
      </w:r>
      <w:r w:rsidRPr="008D2B68">
        <w:rPr>
          <w:rFonts w:ascii="Times New Roman" w:hAnsi="Times New Roman"/>
          <w:sz w:val="24"/>
        </w:rPr>
        <w:t>на основании результатов  осуществления закупки путем проведения аукциона в электронной форме  (протокол  от _______________ № ___________________) заключили настоящий муниципальный контракт (далее - Контракт) о нижеследующем:</w:t>
      </w:r>
    </w:p>
    <w:p w14:paraId="47B42266" w14:textId="77777777" w:rsidR="00544767" w:rsidRPr="008D2B68" w:rsidRDefault="00544767" w:rsidP="00544767">
      <w:pPr>
        <w:pStyle w:val="1"/>
        <w:ind w:firstLine="708"/>
        <w:jc w:val="both"/>
        <w:rPr>
          <w:rFonts w:ascii="Times New Roman" w:hAnsi="Times New Roman"/>
          <w:color w:val="000000"/>
          <w:w w:val="102"/>
          <w:sz w:val="24"/>
        </w:rPr>
      </w:pPr>
    </w:p>
    <w:p w14:paraId="64988FC6" w14:textId="77777777" w:rsidR="00544767" w:rsidRPr="0009139D" w:rsidRDefault="00544767" w:rsidP="00544767">
      <w:pPr>
        <w:pStyle w:val="1"/>
        <w:jc w:val="center"/>
        <w:rPr>
          <w:rFonts w:ascii="Times New Roman" w:hAnsi="Times New Roman"/>
          <w:b/>
          <w:bCs/>
          <w:sz w:val="24"/>
          <w:szCs w:val="26"/>
        </w:rPr>
      </w:pPr>
      <w:r>
        <w:rPr>
          <w:rFonts w:ascii="Times New Roman" w:hAnsi="Times New Roman"/>
          <w:b/>
          <w:bCs/>
          <w:sz w:val="24"/>
          <w:szCs w:val="26"/>
        </w:rPr>
        <w:t>1</w:t>
      </w:r>
      <w:r w:rsidRPr="008D2B68">
        <w:rPr>
          <w:rFonts w:ascii="Times New Roman" w:hAnsi="Times New Roman"/>
          <w:b/>
          <w:bCs/>
          <w:sz w:val="24"/>
          <w:szCs w:val="26"/>
        </w:rPr>
        <w:t xml:space="preserve">. Предмет </w:t>
      </w:r>
      <w:r>
        <w:rPr>
          <w:rFonts w:ascii="Times New Roman" w:hAnsi="Times New Roman"/>
          <w:b/>
          <w:bCs/>
          <w:sz w:val="24"/>
          <w:szCs w:val="26"/>
        </w:rPr>
        <w:t>Контракта</w:t>
      </w:r>
    </w:p>
    <w:p w14:paraId="4BD08E46" w14:textId="7E58A58A" w:rsidR="00544767" w:rsidRPr="005D1FEB" w:rsidRDefault="00544767" w:rsidP="00544767">
      <w:pPr>
        <w:pStyle w:val="a5"/>
        <w:ind w:firstLine="567"/>
        <w:jc w:val="both"/>
        <w:rPr>
          <w:b w:val="0"/>
          <w:sz w:val="24"/>
          <w:szCs w:val="24"/>
        </w:rPr>
      </w:pPr>
      <w:r w:rsidRPr="001818C0">
        <w:rPr>
          <w:b w:val="0"/>
          <w:sz w:val="24"/>
          <w:szCs w:val="24"/>
        </w:rPr>
        <w:t xml:space="preserve">1.1. По настоящему </w:t>
      </w:r>
      <w:r>
        <w:rPr>
          <w:b w:val="0"/>
          <w:sz w:val="24"/>
          <w:szCs w:val="24"/>
        </w:rPr>
        <w:t>Контракту</w:t>
      </w:r>
      <w:r w:rsidRPr="001818C0">
        <w:rPr>
          <w:b w:val="0"/>
          <w:sz w:val="24"/>
          <w:szCs w:val="24"/>
        </w:rPr>
        <w:t xml:space="preserve"> </w:t>
      </w:r>
      <w:r w:rsidRPr="005D1FEB">
        <w:rPr>
          <w:b w:val="0"/>
          <w:sz w:val="24"/>
          <w:szCs w:val="24"/>
        </w:rPr>
        <w:t>Заказчик поручает, а Подрядчик принимает на себя обязательства по</w:t>
      </w:r>
      <w:r w:rsidR="005D33E8" w:rsidRPr="005D1FEB">
        <w:t xml:space="preserve"> </w:t>
      </w:r>
      <w:r w:rsidR="005D33E8" w:rsidRPr="005D1FEB">
        <w:rPr>
          <w:b w:val="0"/>
          <w:sz w:val="24"/>
          <w:szCs w:val="24"/>
        </w:rPr>
        <w:t>выполнению работ по ремонту сетей газораспределения, принадлежащих муниципальному образованию «Красногорский район»</w:t>
      </w:r>
      <w:r w:rsidRPr="005D1FEB">
        <w:rPr>
          <w:b w:val="0"/>
          <w:sz w:val="24"/>
          <w:szCs w:val="24"/>
        </w:rPr>
        <w:t xml:space="preserve"> (далее - </w:t>
      </w:r>
      <w:r w:rsidR="00C875FB" w:rsidRPr="005D1FEB">
        <w:rPr>
          <w:b w:val="0"/>
          <w:sz w:val="24"/>
          <w:szCs w:val="24"/>
        </w:rPr>
        <w:t>Объект</w:t>
      </w:r>
      <w:r w:rsidRPr="005D1FEB">
        <w:rPr>
          <w:b w:val="0"/>
          <w:sz w:val="24"/>
          <w:szCs w:val="24"/>
        </w:rPr>
        <w:t>) в соответствии с Техническим заданием (приложение № 1 к Контракту)</w:t>
      </w:r>
      <w:r w:rsidR="00D077B7" w:rsidRPr="005D1FEB">
        <w:rPr>
          <w:b w:val="0"/>
          <w:sz w:val="24"/>
          <w:szCs w:val="24"/>
        </w:rPr>
        <w:t xml:space="preserve">, локальными сметными расчетами (Приложение № </w:t>
      </w:r>
      <w:r w:rsidR="00336D2C" w:rsidRPr="005D1FEB">
        <w:rPr>
          <w:b w:val="0"/>
          <w:sz w:val="24"/>
          <w:szCs w:val="24"/>
        </w:rPr>
        <w:t>3</w:t>
      </w:r>
      <w:r w:rsidR="00D077B7" w:rsidRPr="005D1FEB">
        <w:rPr>
          <w:b w:val="0"/>
          <w:sz w:val="24"/>
          <w:szCs w:val="24"/>
        </w:rPr>
        <w:t xml:space="preserve"> к Контракту), с использованием товаров (материалов), указанных в приложении № </w:t>
      </w:r>
      <w:r w:rsidR="00336D2C" w:rsidRPr="005D1FEB">
        <w:rPr>
          <w:b w:val="0"/>
          <w:sz w:val="24"/>
          <w:szCs w:val="24"/>
        </w:rPr>
        <w:t>4</w:t>
      </w:r>
      <w:r w:rsidR="00D077B7" w:rsidRPr="005D1FEB">
        <w:rPr>
          <w:b w:val="0"/>
          <w:sz w:val="24"/>
          <w:szCs w:val="24"/>
        </w:rPr>
        <w:t xml:space="preserve"> к Контракту</w:t>
      </w:r>
      <w:r w:rsidRPr="005D1FEB">
        <w:rPr>
          <w:b w:val="0"/>
          <w:sz w:val="24"/>
          <w:szCs w:val="24"/>
        </w:rPr>
        <w:t>.</w:t>
      </w:r>
    </w:p>
    <w:p w14:paraId="61FE36A6" w14:textId="21417F99" w:rsidR="00817050" w:rsidRPr="005D1FEB" w:rsidRDefault="00817050" w:rsidP="00544767">
      <w:pPr>
        <w:pStyle w:val="a5"/>
        <w:ind w:firstLine="567"/>
        <w:jc w:val="both"/>
      </w:pPr>
      <w:r w:rsidRPr="00EE0168">
        <w:rPr>
          <w:b w:val="0"/>
          <w:sz w:val="24"/>
          <w:szCs w:val="24"/>
        </w:rPr>
        <w:t>Идентификационный код закупки:</w:t>
      </w:r>
      <w:r w:rsidRPr="005D1FEB">
        <w:rPr>
          <w:sz w:val="24"/>
          <w:szCs w:val="24"/>
        </w:rPr>
        <w:t xml:space="preserve"> </w:t>
      </w:r>
      <w:r w:rsidRPr="005D1FEB">
        <w:rPr>
          <w:b w:val="0"/>
          <w:bCs/>
          <w:noProof/>
          <w:sz w:val="24"/>
          <w:szCs w:val="24"/>
        </w:rPr>
        <w:t>193181500109318370100100390013312244.</w:t>
      </w:r>
    </w:p>
    <w:p w14:paraId="1AEEEA20" w14:textId="77777777" w:rsidR="00544767" w:rsidRPr="005D1FEB" w:rsidRDefault="00544767" w:rsidP="00544767">
      <w:pPr>
        <w:ind w:firstLine="567"/>
        <w:jc w:val="both"/>
      </w:pPr>
      <w:r w:rsidRPr="005D1FEB">
        <w:t xml:space="preserve">1.2. Место выполнения работ: </w:t>
      </w:r>
      <w:r w:rsidR="00336D2C" w:rsidRPr="005D1FEB">
        <w:t xml:space="preserve">Удмуртская Республика, в границах муниципального образования «Красногорский район» в </w:t>
      </w:r>
      <w:r w:rsidR="00336D2C" w:rsidRPr="005D1FEB">
        <w:rPr>
          <w:bCs/>
        </w:rPr>
        <w:t>соответствии с Техническим заданием (</w:t>
      </w:r>
      <w:r w:rsidR="00336D2C" w:rsidRPr="005D1FEB">
        <w:t>Приложение №1</w:t>
      </w:r>
      <w:r w:rsidR="00336D2C" w:rsidRPr="005D1FEB">
        <w:rPr>
          <w:bCs/>
        </w:rPr>
        <w:t>).</w:t>
      </w:r>
    </w:p>
    <w:p w14:paraId="5A98872B" w14:textId="77777777" w:rsidR="00544767" w:rsidRPr="005D1FEB" w:rsidRDefault="00544767" w:rsidP="00544767">
      <w:pPr>
        <w:ind w:firstLine="567"/>
        <w:jc w:val="both"/>
      </w:pPr>
      <w:r w:rsidRPr="005D1FEB">
        <w:t>1.3. Общая продолжительность работ составляет:</w:t>
      </w:r>
    </w:p>
    <w:p w14:paraId="288669A5" w14:textId="77777777" w:rsidR="00544767" w:rsidRPr="005D1FEB" w:rsidRDefault="00544767" w:rsidP="00544767">
      <w:pPr>
        <w:numPr>
          <w:ilvl w:val="0"/>
          <w:numId w:val="2"/>
        </w:numPr>
        <w:tabs>
          <w:tab w:val="left" w:pos="851"/>
        </w:tabs>
        <w:ind w:left="0" w:firstLine="567"/>
        <w:jc w:val="both"/>
      </w:pPr>
      <w:r w:rsidRPr="005D1FEB">
        <w:t>начало: с момента заключения Контракта;</w:t>
      </w:r>
    </w:p>
    <w:p w14:paraId="478F9D6E" w14:textId="5824B4FF" w:rsidR="00544767" w:rsidRPr="005D1FEB" w:rsidRDefault="00544767" w:rsidP="00544767">
      <w:pPr>
        <w:numPr>
          <w:ilvl w:val="0"/>
          <w:numId w:val="2"/>
        </w:numPr>
        <w:tabs>
          <w:tab w:val="left" w:pos="851"/>
        </w:tabs>
        <w:ind w:left="0" w:firstLine="567"/>
        <w:jc w:val="both"/>
      </w:pPr>
      <w:bookmarkStart w:id="1" w:name="_Hlk2243896"/>
      <w:r w:rsidRPr="005D1FEB">
        <w:t xml:space="preserve">окончание: с момента заключения Контракта по </w:t>
      </w:r>
      <w:r w:rsidR="005D33E8" w:rsidRPr="005D1FEB">
        <w:t>01 июля 2019 года</w:t>
      </w:r>
      <w:r w:rsidRPr="005D1FEB">
        <w:t>.</w:t>
      </w:r>
    </w:p>
    <w:p w14:paraId="13407A9F" w14:textId="13C914D4" w:rsidR="00C875FB" w:rsidRPr="005D1FEB" w:rsidRDefault="00C875FB" w:rsidP="00C875FB">
      <w:pPr>
        <w:tabs>
          <w:tab w:val="left" w:pos="851"/>
        </w:tabs>
        <w:ind w:firstLine="567"/>
        <w:jc w:val="both"/>
      </w:pPr>
      <w:r w:rsidRPr="005D1FEB">
        <w:rPr>
          <w:rFonts w:eastAsia="Times New Roman"/>
        </w:rPr>
        <w:t>Работы по настоящему Контракту должны быть начаты и завершены Подрядчиком в соответствии с графиком производства работ.</w:t>
      </w:r>
    </w:p>
    <w:bookmarkEnd w:id="1"/>
    <w:p w14:paraId="6B977188" w14:textId="37396AAD" w:rsidR="00544767" w:rsidRPr="005D1FEB" w:rsidRDefault="00544767" w:rsidP="007B2B3C">
      <w:pPr>
        <w:pStyle w:val="a7"/>
        <w:ind w:left="0" w:firstLine="567"/>
        <w:jc w:val="both"/>
      </w:pPr>
      <w:r w:rsidRPr="005D1FEB">
        <w:t>1.</w:t>
      </w:r>
      <w:r w:rsidRPr="005D1FEB">
        <w:rPr>
          <w:lang w:val="ru-RU"/>
        </w:rPr>
        <w:t>4</w:t>
      </w:r>
      <w:r w:rsidRPr="005D1FEB">
        <w:t xml:space="preserve">. В своих взаимоотношениях по настоящему Контракту Стороны </w:t>
      </w:r>
      <w:r w:rsidR="00D077B7" w:rsidRPr="005D1FEB">
        <w:t>руководствуются</w:t>
      </w:r>
      <w:r w:rsidRPr="005D1FEB">
        <w:t>:</w:t>
      </w:r>
    </w:p>
    <w:p w14:paraId="2BEB4FD1" w14:textId="77777777" w:rsidR="00544767" w:rsidRPr="005D1FEB" w:rsidRDefault="00544767" w:rsidP="00544767">
      <w:pPr>
        <w:pStyle w:val="10"/>
        <w:numPr>
          <w:ilvl w:val="0"/>
          <w:numId w:val="3"/>
        </w:numPr>
        <w:tabs>
          <w:tab w:val="left" w:pos="851"/>
        </w:tabs>
        <w:ind w:left="0" w:firstLine="567"/>
        <w:jc w:val="both"/>
        <w:rPr>
          <w:rFonts w:ascii="Times New Roman" w:hAnsi="Times New Roman" w:cs="Times New Roman"/>
          <w:sz w:val="24"/>
          <w:szCs w:val="24"/>
        </w:rPr>
      </w:pPr>
      <w:r w:rsidRPr="005D1FEB">
        <w:rPr>
          <w:rFonts w:ascii="Times New Roman" w:hAnsi="Times New Roman" w:cs="Times New Roman"/>
          <w:sz w:val="24"/>
          <w:szCs w:val="24"/>
        </w:rPr>
        <w:t>Гражданским кодексом РФ;</w:t>
      </w:r>
    </w:p>
    <w:p w14:paraId="7D61BD7E" w14:textId="77777777" w:rsidR="00544767" w:rsidRPr="005D1FEB" w:rsidRDefault="00544767" w:rsidP="00544767">
      <w:pPr>
        <w:pStyle w:val="10"/>
        <w:numPr>
          <w:ilvl w:val="0"/>
          <w:numId w:val="3"/>
        </w:numPr>
        <w:tabs>
          <w:tab w:val="left" w:pos="851"/>
        </w:tabs>
        <w:ind w:left="0" w:firstLine="567"/>
        <w:jc w:val="both"/>
        <w:rPr>
          <w:rFonts w:ascii="Times New Roman" w:hAnsi="Times New Roman" w:cs="Times New Roman"/>
          <w:sz w:val="24"/>
          <w:szCs w:val="24"/>
        </w:rPr>
      </w:pPr>
      <w:r w:rsidRPr="005D1FEB">
        <w:rPr>
          <w:rFonts w:ascii="Times New Roman" w:hAnsi="Times New Roman" w:cs="Times New Roman"/>
          <w:sz w:val="24"/>
          <w:szCs w:val="24"/>
        </w:rPr>
        <w:t>Федеральным законом от 21.07.1997 г. №116-ФЗ «О промышленности безопасности опасных производственных объектов»;</w:t>
      </w:r>
    </w:p>
    <w:p w14:paraId="29AF904C" w14:textId="77777777" w:rsidR="00544767" w:rsidRDefault="00544767" w:rsidP="00544767">
      <w:pPr>
        <w:pStyle w:val="10"/>
        <w:numPr>
          <w:ilvl w:val="0"/>
          <w:numId w:val="3"/>
        </w:numPr>
        <w:tabs>
          <w:tab w:val="left" w:pos="851"/>
        </w:tabs>
        <w:ind w:left="0" w:firstLine="567"/>
        <w:jc w:val="both"/>
        <w:rPr>
          <w:rFonts w:ascii="Times New Roman" w:hAnsi="Times New Roman" w:cs="Times New Roman"/>
          <w:sz w:val="24"/>
          <w:szCs w:val="24"/>
        </w:rPr>
      </w:pPr>
      <w:r w:rsidRPr="00533259">
        <w:rPr>
          <w:rFonts w:ascii="Times New Roman" w:hAnsi="Times New Roman" w:cs="Times New Roman"/>
          <w:sz w:val="24"/>
          <w:szCs w:val="24"/>
        </w:rPr>
        <w:t>Техническим регламентом о безопасности сетей газораспределения и газопотребления. Утвержденным Постановлением Правительства РФ от 29.10.2010 г. №870;</w:t>
      </w:r>
    </w:p>
    <w:p w14:paraId="4F3F8176" w14:textId="77777777" w:rsidR="00544767" w:rsidRDefault="00544767" w:rsidP="00544767">
      <w:pPr>
        <w:pStyle w:val="10"/>
        <w:numPr>
          <w:ilvl w:val="0"/>
          <w:numId w:val="3"/>
        </w:numPr>
        <w:tabs>
          <w:tab w:val="left" w:pos="851"/>
        </w:tabs>
        <w:ind w:left="0" w:firstLine="567"/>
        <w:jc w:val="both"/>
        <w:rPr>
          <w:rFonts w:ascii="Times New Roman" w:hAnsi="Times New Roman" w:cs="Times New Roman"/>
          <w:sz w:val="24"/>
          <w:szCs w:val="24"/>
        </w:rPr>
      </w:pPr>
      <w:r w:rsidRPr="00533259">
        <w:rPr>
          <w:rFonts w:ascii="Times New Roman" w:hAnsi="Times New Roman" w:cs="Times New Roman"/>
          <w:sz w:val="24"/>
          <w:szCs w:val="24"/>
        </w:rPr>
        <w:t>ГОСТ Р 54961-2012 «Системы газораспределительные. Сети газопотребления. Общие требования к эксплуатации. Эксплуатационная документация»;</w:t>
      </w:r>
    </w:p>
    <w:p w14:paraId="52565B24" w14:textId="0E1FC350" w:rsidR="00544767" w:rsidRDefault="00544767" w:rsidP="00544767">
      <w:pPr>
        <w:pStyle w:val="10"/>
        <w:numPr>
          <w:ilvl w:val="0"/>
          <w:numId w:val="3"/>
        </w:numPr>
        <w:tabs>
          <w:tab w:val="left" w:pos="851"/>
        </w:tabs>
        <w:ind w:left="0" w:firstLine="567"/>
        <w:jc w:val="both"/>
        <w:rPr>
          <w:rFonts w:ascii="Times New Roman" w:hAnsi="Times New Roman" w:cs="Times New Roman"/>
          <w:sz w:val="24"/>
          <w:szCs w:val="24"/>
        </w:rPr>
      </w:pPr>
      <w:r w:rsidRPr="00533259">
        <w:rPr>
          <w:rFonts w:ascii="Times New Roman" w:hAnsi="Times New Roman" w:cs="Times New Roman"/>
          <w:sz w:val="24"/>
          <w:szCs w:val="24"/>
        </w:rPr>
        <w:t>Приказ</w:t>
      </w:r>
      <w:r w:rsidR="00D968BA">
        <w:rPr>
          <w:rFonts w:ascii="Times New Roman" w:hAnsi="Times New Roman" w:cs="Times New Roman"/>
          <w:sz w:val="24"/>
          <w:szCs w:val="24"/>
        </w:rPr>
        <w:t>ом</w:t>
      </w:r>
      <w:r w:rsidR="00B56154">
        <w:rPr>
          <w:rFonts w:ascii="Times New Roman" w:hAnsi="Times New Roman" w:cs="Times New Roman"/>
          <w:sz w:val="24"/>
          <w:szCs w:val="24"/>
        </w:rPr>
        <w:t xml:space="preserve"> </w:t>
      </w:r>
      <w:r w:rsidRPr="00533259">
        <w:rPr>
          <w:rFonts w:ascii="Times New Roman" w:hAnsi="Times New Roman" w:cs="Times New Roman"/>
          <w:sz w:val="24"/>
          <w:szCs w:val="24"/>
        </w:rPr>
        <w:t>Федеральной службы по экологическому, технологическому и атомному надзору от 15.11.2013 г. №542 «Об утверждении федеральных норм и правил в области промышленной безопасности «Правила безопасности сетей газораспределения и газопотребления»</w:t>
      </w:r>
      <w:r>
        <w:rPr>
          <w:rFonts w:ascii="Times New Roman" w:hAnsi="Times New Roman" w:cs="Times New Roman"/>
          <w:sz w:val="24"/>
          <w:szCs w:val="24"/>
        </w:rPr>
        <w:t>;</w:t>
      </w:r>
    </w:p>
    <w:p w14:paraId="55F354A9" w14:textId="77777777" w:rsidR="00544767" w:rsidRPr="00371205" w:rsidRDefault="00544767" w:rsidP="00544767">
      <w:pPr>
        <w:pStyle w:val="10"/>
        <w:numPr>
          <w:ilvl w:val="0"/>
          <w:numId w:val="3"/>
        </w:numPr>
        <w:tabs>
          <w:tab w:val="left" w:pos="851"/>
        </w:tabs>
        <w:ind w:left="0" w:firstLine="567"/>
        <w:jc w:val="both"/>
        <w:rPr>
          <w:rFonts w:ascii="Times New Roman" w:hAnsi="Times New Roman" w:cs="Times New Roman"/>
          <w:sz w:val="24"/>
          <w:szCs w:val="24"/>
        </w:rPr>
      </w:pPr>
      <w:r w:rsidRPr="00371205">
        <w:rPr>
          <w:rFonts w:ascii="Times New Roman" w:hAnsi="Times New Roman" w:cs="Times New Roman"/>
          <w:sz w:val="24"/>
          <w:szCs w:val="24"/>
        </w:rPr>
        <w:t>технической документацией заводов-изготовителей газового оборудования;</w:t>
      </w:r>
    </w:p>
    <w:p w14:paraId="7303B667" w14:textId="70DF2731" w:rsidR="00544767" w:rsidRDefault="00544767" w:rsidP="00544767">
      <w:pPr>
        <w:pStyle w:val="10"/>
        <w:numPr>
          <w:ilvl w:val="0"/>
          <w:numId w:val="3"/>
        </w:numPr>
        <w:tabs>
          <w:tab w:val="left" w:pos="851"/>
        </w:tabs>
        <w:ind w:left="0" w:firstLine="567"/>
        <w:jc w:val="both"/>
        <w:rPr>
          <w:rFonts w:ascii="Times New Roman" w:hAnsi="Times New Roman" w:cs="Times New Roman"/>
          <w:sz w:val="24"/>
          <w:szCs w:val="24"/>
        </w:rPr>
      </w:pPr>
      <w:r w:rsidRPr="00371205">
        <w:rPr>
          <w:rFonts w:ascii="Times New Roman" w:hAnsi="Times New Roman" w:cs="Times New Roman"/>
          <w:sz w:val="24"/>
          <w:szCs w:val="24"/>
        </w:rPr>
        <w:lastRenderedPageBreak/>
        <w:t>другой нормативной и технической документацией, относящейся к предмету настоящего Контракта.</w:t>
      </w:r>
    </w:p>
    <w:p w14:paraId="3BEF8451" w14:textId="77777777" w:rsidR="00EE0168" w:rsidRDefault="00EE0168" w:rsidP="00EE0168">
      <w:pPr>
        <w:pStyle w:val="10"/>
        <w:tabs>
          <w:tab w:val="left" w:pos="851"/>
        </w:tabs>
        <w:ind w:left="567"/>
        <w:jc w:val="both"/>
        <w:rPr>
          <w:rFonts w:ascii="Times New Roman" w:hAnsi="Times New Roman" w:cs="Times New Roman"/>
          <w:sz w:val="24"/>
          <w:szCs w:val="24"/>
        </w:rPr>
      </w:pPr>
    </w:p>
    <w:p w14:paraId="7079738B" w14:textId="3E39C015" w:rsidR="005D33E8" w:rsidRPr="005D1FEB" w:rsidRDefault="005D33E8" w:rsidP="005D33E8">
      <w:pPr>
        <w:pStyle w:val="a7"/>
        <w:ind w:left="720"/>
        <w:jc w:val="center"/>
        <w:rPr>
          <w:b/>
        </w:rPr>
      </w:pPr>
      <w:r w:rsidRPr="005D1FEB">
        <w:rPr>
          <w:b/>
        </w:rPr>
        <w:t xml:space="preserve">2. Стоимость </w:t>
      </w:r>
      <w:r w:rsidR="00817050" w:rsidRPr="005D1FEB">
        <w:rPr>
          <w:b/>
          <w:lang w:val="ru-RU"/>
        </w:rPr>
        <w:t>работ</w:t>
      </w:r>
      <w:r w:rsidRPr="005D1FEB">
        <w:rPr>
          <w:b/>
        </w:rPr>
        <w:t xml:space="preserve"> и порядок расчетов</w:t>
      </w:r>
    </w:p>
    <w:p w14:paraId="7E528B83" w14:textId="5FD817B6" w:rsidR="005D33E8" w:rsidRPr="005D1FEB" w:rsidRDefault="005D33E8" w:rsidP="00D077B7">
      <w:pPr>
        <w:pStyle w:val="a7"/>
        <w:widowControl w:val="0"/>
        <w:ind w:left="0" w:firstLine="567"/>
        <w:jc w:val="both"/>
      </w:pPr>
      <w:r w:rsidRPr="005D1FEB">
        <w:t xml:space="preserve">2.1. </w:t>
      </w:r>
      <w:r w:rsidRPr="005D1FEB">
        <w:rPr>
          <w:snapToGrid w:val="0"/>
        </w:rPr>
        <w:t xml:space="preserve">Стоимость </w:t>
      </w:r>
      <w:r w:rsidR="00817050" w:rsidRPr="005D1FEB">
        <w:rPr>
          <w:snapToGrid w:val="0"/>
          <w:lang w:val="ru-RU"/>
        </w:rPr>
        <w:t>работ</w:t>
      </w:r>
      <w:r w:rsidRPr="005D1FEB">
        <w:rPr>
          <w:snapToGrid w:val="0"/>
        </w:rPr>
        <w:t xml:space="preserve"> по настоящему Контракту </w:t>
      </w:r>
      <w:r w:rsidRPr="005D1FEB">
        <w:t xml:space="preserve">составляет _________ (______) __ копеек. </w:t>
      </w:r>
    </w:p>
    <w:p w14:paraId="00127E42" w14:textId="2BA5E0F2" w:rsidR="00817050" w:rsidRPr="00EB6876" w:rsidRDefault="00817050" w:rsidP="00D077B7">
      <w:pPr>
        <w:pStyle w:val="a7"/>
        <w:widowControl w:val="0"/>
        <w:ind w:left="0" w:firstLine="567"/>
        <w:jc w:val="both"/>
      </w:pPr>
      <w:r w:rsidRPr="005D1FEB">
        <w:rPr>
          <w:lang w:val="ru-RU" w:eastAsia="ru-RU"/>
        </w:rPr>
        <w:t xml:space="preserve">Цена настоящего </w:t>
      </w:r>
      <w:r w:rsidRPr="00EB6876">
        <w:rPr>
          <w:lang w:val="ru-RU" w:eastAsia="ru-RU"/>
        </w:rPr>
        <w:t>Контракта установлена в валюте: российский рубль.</w:t>
      </w:r>
    </w:p>
    <w:p w14:paraId="3FBF0FB5" w14:textId="69BCE48D" w:rsidR="005D33E8" w:rsidRPr="00EB6876" w:rsidRDefault="005D33E8" w:rsidP="00D077B7">
      <w:pPr>
        <w:pStyle w:val="a7"/>
        <w:ind w:left="0" w:right="-3" w:firstLine="567"/>
        <w:jc w:val="both"/>
      </w:pPr>
      <w:r w:rsidRPr="00EB6876">
        <w:t xml:space="preserve">2.2. Цена включает все затраты </w:t>
      </w:r>
      <w:r w:rsidR="00D077B7" w:rsidRPr="00EB6876">
        <w:rPr>
          <w:lang w:val="ru-RU"/>
        </w:rPr>
        <w:t>Подрядчика</w:t>
      </w:r>
      <w:r w:rsidRPr="00EB6876">
        <w:t xml:space="preserve">, связанные с </w:t>
      </w:r>
      <w:r w:rsidR="00817050" w:rsidRPr="00EB6876">
        <w:rPr>
          <w:lang w:val="ru-RU"/>
        </w:rPr>
        <w:t>выполнением работ</w:t>
      </w:r>
      <w:r w:rsidRPr="00EB6876">
        <w:t xml:space="preserve"> по настоящему Контракту, в том числе все пошлины, налоги и сборы, которые в соответствии с действующим законодательством Российской Федерации должны оплачиваться </w:t>
      </w:r>
      <w:r w:rsidR="00D077B7" w:rsidRPr="00EB6876">
        <w:rPr>
          <w:lang w:val="ru-RU"/>
        </w:rPr>
        <w:t>Подрядчиком</w:t>
      </w:r>
      <w:r w:rsidRPr="00EB6876">
        <w:t xml:space="preserve"> при выполнении Контракта.</w:t>
      </w:r>
    </w:p>
    <w:p w14:paraId="1FCA7AFB" w14:textId="692D6B7F" w:rsidR="005D33E8" w:rsidRPr="00EB6876" w:rsidRDefault="00647B22" w:rsidP="00D077B7">
      <w:pPr>
        <w:pStyle w:val="21"/>
        <w:spacing w:line="240" w:lineRule="auto"/>
        <w:ind w:right="57"/>
        <w:rPr>
          <w:szCs w:val="24"/>
        </w:rPr>
      </w:pPr>
      <w:r w:rsidRPr="00EB6876">
        <w:rPr>
          <w:szCs w:val="24"/>
        </w:rPr>
        <w:t>2.</w:t>
      </w:r>
      <w:r w:rsidR="005D33E8" w:rsidRPr="00EB6876">
        <w:rPr>
          <w:szCs w:val="24"/>
        </w:rPr>
        <w:t xml:space="preserve">3. Основанием для оплаты </w:t>
      </w:r>
      <w:r w:rsidR="00EB6876">
        <w:rPr>
          <w:szCs w:val="24"/>
        </w:rPr>
        <w:t>работ</w:t>
      </w:r>
      <w:r w:rsidR="005D33E8" w:rsidRPr="00EB6876">
        <w:rPr>
          <w:szCs w:val="24"/>
        </w:rPr>
        <w:t xml:space="preserve"> является оформленные в установленном порядке и предоставленные акт </w:t>
      </w:r>
      <w:bookmarkStart w:id="2" w:name="_Hlk2245575"/>
      <w:bookmarkStart w:id="3" w:name="_Hlk2245184"/>
      <w:r w:rsidR="00817050" w:rsidRPr="00EB6876">
        <w:rPr>
          <w:szCs w:val="24"/>
        </w:rPr>
        <w:t>сдачи-приемки выполненных работ (Приложение №2 к Контракту)</w:t>
      </w:r>
      <w:bookmarkEnd w:id="2"/>
      <w:r w:rsidR="005D33E8" w:rsidRPr="00EB6876">
        <w:rPr>
          <w:szCs w:val="24"/>
        </w:rPr>
        <w:t>,</w:t>
      </w:r>
      <w:bookmarkEnd w:id="3"/>
      <w:r w:rsidR="005D33E8" w:rsidRPr="00EB6876">
        <w:rPr>
          <w:szCs w:val="24"/>
        </w:rPr>
        <w:t xml:space="preserve"> </w:t>
      </w:r>
      <w:bookmarkStart w:id="4" w:name="_Hlk2606794"/>
      <w:r w:rsidR="00EB6876" w:rsidRPr="00EB6876">
        <w:rPr>
          <w:szCs w:val="24"/>
          <w:lang w:eastAsia="ru-RU"/>
        </w:rPr>
        <w:t>акт о приемке выполненных работ по форме КС-2</w:t>
      </w:r>
      <w:r w:rsidR="00BD6CE0" w:rsidRPr="00EB6876">
        <w:rPr>
          <w:szCs w:val="24"/>
        </w:rPr>
        <w:t xml:space="preserve">, согласованным с отделом строительства и ЖКХ Администрации муниципального образования «Красногорский район», </w:t>
      </w:r>
      <w:r w:rsidR="00EB6876" w:rsidRPr="00EB6876">
        <w:rPr>
          <w:szCs w:val="24"/>
          <w:lang w:eastAsia="ru-RU"/>
        </w:rPr>
        <w:t>справк</w:t>
      </w:r>
      <w:r w:rsidR="00EB6876">
        <w:rPr>
          <w:szCs w:val="24"/>
          <w:lang w:eastAsia="ru-RU"/>
        </w:rPr>
        <w:t>а</w:t>
      </w:r>
      <w:r w:rsidR="00EB6876" w:rsidRPr="00EB6876">
        <w:rPr>
          <w:szCs w:val="24"/>
          <w:lang w:eastAsia="ru-RU"/>
        </w:rPr>
        <w:t xml:space="preserve"> о стоимости выполненных работ и затрат по форме КС-3</w:t>
      </w:r>
      <w:bookmarkEnd w:id="4"/>
      <w:r w:rsidR="00A65DBB">
        <w:rPr>
          <w:szCs w:val="24"/>
          <w:lang w:eastAsia="ru-RU"/>
        </w:rPr>
        <w:t>,</w:t>
      </w:r>
      <w:r w:rsidR="00A65DBB" w:rsidRPr="00A65DBB">
        <w:rPr>
          <w:kern w:val="28"/>
        </w:rPr>
        <w:t xml:space="preserve"> акт приемки законченного строительства Объекта</w:t>
      </w:r>
      <w:r w:rsidR="00EB6876">
        <w:rPr>
          <w:szCs w:val="24"/>
          <w:lang w:eastAsia="ru-RU"/>
        </w:rPr>
        <w:t xml:space="preserve"> </w:t>
      </w:r>
      <w:r w:rsidR="00BD6CE0" w:rsidRPr="00EB6876">
        <w:rPr>
          <w:szCs w:val="24"/>
        </w:rPr>
        <w:t xml:space="preserve">и </w:t>
      </w:r>
      <w:r w:rsidR="005D33E8" w:rsidRPr="00EB6876">
        <w:rPr>
          <w:szCs w:val="24"/>
        </w:rPr>
        <w:t xml:space="preserve">счет, счет-фактура </w:t>
      </w:r>
      <w:r w:rsidR="005D33E8" w:rsidRPr="00EB6876">
        <w:rPr>
          <w:szCs w:val="24"/>
          <w:lang w:eastAsia="ru-RU"/>
        </w:rPr>
        <w:t>(в случае, если законодательством предусмотрено его предоставление)</w:t>
      </w:r>
      <w:r w:rsidR="005D33E8" w:rsidRPr="00EB6876">
        <w:rPr>
          <w:szCs w:val="24"/>
        </w:rPr>
        <w:t>.</w:t>
      </w:r>
    </w:p>
    <w:p w14:paraId="5AD6DD9D" w14:textId="754D462C" w:rsidR="00817050" w:rsidRPr="005D1FEB" w:rsidRDefault="005D33E8" w:rsidP="00817050">
      <w:pPr>
        <w:ind w:firstLine="708"/>
        <w:jc w:val="both"/>
        <w:rPr>
          <w:rFonts w:eastAsia="Times New Roman"/>
        </w:rPr>
      </w:pPr>
      <w:r w:rsidRPr="00EB6876">
        <w:t xml:space="preserve">2.4. Оплата производится безналичным перечислением денежных средств на расчетный счет </w:t>
      </w:r>
      <w:r w:rsidR="00D077B7" w:rsidRPr="00EB6876">
        <w:t xml:space="preserve">Подрядчика </w:t>
      </w:r>
      <w:r w:rsidR="00817050" w:rsidRPr="00EB6876">
        <w:rPr>
          <w:rFonts w:eastAsia="Times New Roman"/>
        </w:rPr>
        <w:t xml:space="preserve">в размере 100 % от стоимости выполненных работ </w:t>
      </w:r>
      <w:r w:rsidRPr="00EB6876">
        <w:t xml:space="preserve">после подписания Сторонами акта </w:t>
      </w:r>
      <w:r w:rsidR="00817050" w:rsidRPr="00EB6876">
        <w:t>сдачи-приемки выполненных работ (Приложение</w:t>
      </w:r>
      <w:r w:rsidR="00817050" w:rsidRPr="005D1FEB">
        <w:t xml:space="preserve"> №2 к Контракту)</w:t>
      </w:r>
      <w:r w:rsidR="00EB6876">
        <w:t>,</w:t>
      </w:r>
      <w:r w:rsidR="00EB6876" w:rsidRPr="00EB6876">
        <w:t xml:space="preserve"> </w:t>
      </w:r>
      <w:bookmarkStart w:id="5" w:name="_Hlk2606849"/>
      <w:r w:rsidR="00EB6876" w:rsidRPr="00EB6876">
        <w:t>акт</w:t>
      </w:r>
      <w:r w:rsidR="00EB6876">
        <w:t>а</w:t>
      </w:r>
      <w:r w:rsidR="00EB6876" w:rsidRPr="00EB6876">
        <w:t xml:space="preserve"> о приемке выполненных работ по форме КС-2, справк</w:t>
      </w:r>
      <w:r w:rsidR="00EB6876">
        <w:t>и</w:t>
      </w:r>
      <w:r w:rsidR="00EB6876" w:rsidRPr="00EB6876">
        <w:t xml:space="preserve"> о стоимости выполненных работ и затрат по форме КС-3</w:t>
      </w:r>
      <w:bookmarkEnd w:id="5"/>
      <w:r w:rsidR="00A65DBB">
        <w:t>,</w:t>
      </w:r>
      <w:r w:rsidR="00A65DBB" w:rsidRPr="00A65DBB">
        <w:rPr>
          <w:rFonts w:eastAsia="Times New Roman"/>
          <w:kern w:val="28"/>
        </w:rPr>
        <w:t xml:space="preserve"> акта приемки законченного Объекта</w:t>
      </w:r>
      <w:r w:rsidR="00817050" w:rsidRPr="005D1FEB">
        <w:t xml:space="preserve"> </w:t>
      </w:r>
      <w:r w:rsidR="00FD4079" w:rsidRPr="00A65DBB">
        <w:rPr>
          <w:rFonts w:eastAsia="Times New Roman"/>
          <w:kern w:val="28"/>
        </w:rPr>
        <w:t>строительства</w:t>
      </w:r>
      <w:r w:rsidR="00FD4079" w:rsidRPr="005D1FEB">
        <w:t xml:space="preserve"> </w:t>
      </w:r>
      <w:r w:rsidRPr="005D1FEB">
        <w:t xml:space="preserve">в течение 30 (тридцати) календарных дней. </w:t>
      </w:r>
      <w:r w:rsidR="00817050" w:rsidRPr="005D1FEB">
        <w:rPr>
          <w:rFonts w:eastAsia="Times New Roman"/>
        </w:rPr>
        <w:t>Предварительная оплата не производится.</w:t>
      </w:r>
    </w:p>
    <w:p w14:paraId="35DCBC10" w14:textId="37F44058" w:rsidR="005D33E8" w:rsidRPr="005D1FEB" w:rsidRDefault="00817050" w:rsidP="00817050">
      <w:pPr>
        <w:ind w:firstLine="708"/>
        <w:jc w:val="both"/>
        <w:rPr>
          <w:rFonts w:eastAsia="Times New Roman"/>
        </w:rPr>
      </w:pPr>
      <w:r w:rsidRPr="005D1FEB">
        <w:rPr>
          <w:rFonts w:eastAsia="Times New Roman"/>
        </w:rPr>
        <w:t xml:space="preserve">Оплата за выполненный объем работ производится Заказчиком с учетом понижающего коэффициента, полученного по результатам закупки. </w:t>
      </w:r>
    </w:p>
    <w:p w14:paraId="1CC3BE0A" w14:textId="059E2E5F" w:rsidR="00C875FB" w:rsidRPr="005D1FEB" w:rsidRDefault="005D33E8" w:rsidP="00C875FB">
      <w:pPr>
        <w:pStyle w:val="a7"/>
        <w:tabs>
          <w:tab w:val="left" w:pos="567"/>
        </w:tabs>
        <w:autoSpaceDE w:val="0"/>
        <w:autoSpaceDN w:val="0"/>
        <w:adjustRightInd w:val="0"/>
        <w:ind w:left="0" w:firstLine="567"/>
        <w:jc w:val="both"/>
      </w:pPr>
      <w:r w:rsidRPr="005D1FEB">
        <w:t xml:space="preserve">2.5. Цена контракта является твердой и не может изменяться в ходе его исполнения, за исключением случаев, указанных в п.2.6, 2.7, </w:t>
      </w:r>
      <w:r w:rsidR="00C875FB" w:rsidRPr="005D1FEB">
        <w:rPr>
          <w:lang w:val="ru-RU"/>
        </w:rPr>
        <w:t>10.6</w:t>
      </w:r>
      <w:r w:rsidRPr="005D1FEB">
        <w:t xml:space="preserve"> настоящего контракта.</w:t>
      </w:r>
    </w:p>
    <w:p w14:paraId="347C4180" w14:textId="060CFC2A" w:rsidR="005D33E8" w:rsidRPr="005D1FEB" w:rsidRDefault="005D33E8" w:rsidP="00817050">
      <w:pPr>
        <w:tabs>
          <w:tab w:val="left" w:pos="709"/>
        </w:tabs>
        <w:ind w:firstLine="567"/>
        <w:jc w:val="both"/>
      </w:pPr>
      <w:r w:rsidRPr="005D1FEB">
        <w:t xml:space="preserve">2.6. Цена контракта может быть снижена по соглашению сторон </w:t>
      </w:r>
      <w:proofErr w:type="gramStart"/>
      <w:r w:rsidR="00817050" w:rsidRPr="005D1FEB">
        <w:t>без изменения</w:t>
      </w:r>
      <w:proofErr w:type="gramEnd"/>
      <w:r w:rsidR="00817050" w:rsidRPr="005D1FEB">
        <w:t xml:space="preserve"> предусмотренных Контрактом количества товара, объема работы, качества поставляемого товара, выполняемой работы и иных условий Контракта;</w:t>
      </w:r>
    </w:p>
    <w:p w14:paraId="1DE9A5A4" w14:textId="51A81293" w:rsidR="005D33E8" w:rsidRPr="00922FBF" w:rsidRDefault="005D33E8" w:rsidP="00C875FB">
      <w:pPr>
        <w:tabs>
          <w:tab w:val="left" w:pos="709"/>
        </w:tabs>
        <w:ind w:firstLine="567"/>
        <w:jc w:val="both"/>
      </w:pPr>
      <w:r w:rsidRPr="005D1FEB">
        <w:t xml:space="preserve">2.7. </w:t>
      </w:r>
      <w:r w:rsidR="00C875FB" w:rsidRPr="005D1FEB">
        <w:t>По предложению З</w:t>
      </w:r>
      <w:r w:rsidR="00C875FB" w:rsidRPr="005D1FEB">
        <w:rPr>
          <w:rFonts w:eastAsia="Times New Roman"/>
        </w:rPr>
        <w:t>аказчика</w:t>
      </w:r>
      <w:r w:rsidR="00C875FB" w:rsidRPr="005D1FEB">
        <w:t xml:space="preserve"> увеличиваются предусмотренные Контрактом количество товара, объем работы не более чем на десять процентов</w:t>
      </w:r>
      <w:r w:rsidR="00C875FB" w:rsidRPr="00817050">
        <w:t xml:space="preserve"> или уменьшаются предусмотренные Контрактом количество поставляемого товара, объем выполняемой работы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исходя из установленной в Контракте цены единицы товара, работы, но не более чем на десять процентов цены Контракта. При уменьшении предусмотренных Контрактом количества товара, объема работы стороны Контракта обязаны уменьшить цену Контракта исходя из цены единицы товара, работы или услуги.</w:t>
      </w:r>
    </w:p>
    <w:p w14:paraId="27844BC3" w14:textId="77777777" w:rsidR="005D33E8" w:rsidRPr="00922FBF" w:rsidRDefault="005D33E8" w:rsidP="00D077B7">
      <w:pPr>
        <w:pStyle w:val="a7"/>
        <w:widowControl w:val="0"/>
        <w:tabs>
          <w:tab w:val="left" w:pos="567"/>
        </w:tabs>
        <w:autoSpaceDE w:val="0"/>
        <w:autoSpaceDN w:val="0"/>
        <w:adjustRightInd w:val="0"/>
        <w:ind w:left="0" w:firstLine="567"/>
        <w:jc w:val="both"/>
      </w:pPr>
      <w:r w:rsidRPr="00922FBF">
        <w:t xml:space="preserve">2.8. </w:t>
      </w:r>
      <w:r w:rsidRPr="005D33E8">
        <w:rPr>
          <w:bCs/>
          <w:iCs/>
        </w:rPr>
        <w:t>Сумма, подлежащая уплате Муниципальным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Муниципальным заказчиком</w:t>
      </w:r>
      <w:r w:rsidRPr="00922FBF">
        <w:t>.</w:t>
      </w:r>
    </w:p>
    <w:p w14:paraId="36429B73" w14:textId="77777777" w:rsidR="00C875FB" w:rsidRPr="005D1FEB" w:rsidRDefault="005D33E8" w:rsidP="00C875FB">
      <w:pPr>
        <w:pStyle w:val="a7"/>
        <w:ind w:left="0" w:firstLine="567"/>
        <w:jc w:val="both"/>
      </w:pPr>
      <w:r w:rsidRPr="005D33E8">
        <w:rPr>
          <w:bCs/>
          <w:snapToGrid w:val="0"/>
        </w:rPr>
        <w:t xml:space="preserve">2.9. Финансирование настоящего Контракта осуществляется </w:t>
      </w:r>
      <w:r w:rsidRPr="00922FBF">
        <w:t xml:space="preserve">за счет средств бюджета </w:t>
      </w:r>
      <w:r w:rsidRPr="005D1FEB">
        <w:t>муниципального образования «</w:t>
      </w:r>
      <w:proofErr w:type="spellStart"/>
      <w:r w:rsidRPr="005D1FEB">
        <w:rPr>
          <w:lang w:val="ru-RU"/>
        </w:rPr>
        <w:t>Красногор</w:t>
      </w:r>
      <w:r w:rsidRPr="005D1FEB">
        <w:t>ский</w:t>
      </w:r>
      <w:proofErr w:type="spellEnd"/>
      <w:r w:rsidRPr="005D1FEB">
        <w:t xml:space="preserve"> район».</w:t>
      </w:r>
    </w:p>
    <w:p w14:paraId="5CCFAF1C" w14:textId="50EB2347" w:rsidR="005D33E8" w:rsidRPr="005D1FEB" w:rsidRDefault="00C875FB" w:rsidP="00C875FB">
      <w:pPr>
        <w:pStyle w:val="a7"/>
        <w:ind w:left="0" w:firstLine="567"/>
        <w:jc w:val="both"/>
      </w:pPr>
      <w:r w:rsidRPr="005D1FEB">
        <w:rPr>
          <w:lang w:val="ru-RU"/>
        </w:rPr>
        <w:t xml:space="preserve">2.10. </w:t>
      </w:r>
      <w:r w:rsidRPr="005D1FEB">
        <w:rPr>
          <w:lang w:val="ru-RU" w:eastAsia="ru-RU"/>
        </w:rPr>
        <w:t xml:space="preserve">При исполнении Контракта по согласованию Заказчика с Подрядчиком допускается поставка товара, выполнение работы, качество, технические и функциональные характеристики (потребительские свойства) которых являются улучшенными по сравнению с качеством и </w:t>
      </w:r>
      <w:r w:rsidRPr="005D1FEB">
        <w:rPr>
          <w:lang w:val="ru-RU" w:eastAsia="ru-RU"/>
        </w:rPr>
        <w:lastRenderedPageBreak/>
        <w:t>соответствующими техническими и функциональными характеристиками, указанными в Контракте.</w:t>
      </w:r>
    </w:p>
    <w:p w14:paraId="591144CA" w14:textId="079ACC3C" w:rsidR="005D1FEB" w:rsidRDefault="005D1FEB" w:rsidP="005D1FEB">
      <w:pPr>
        <w:pStyle w:val="a7"/>
        <w:ind w:left="0" w:firstLine="567"/>
        <w:jc w:val="both"/>
      </w:pPr>
      <w:r>
        <w:rPr>
          <w:bCs/>
          <w:lang w:val="ru-RU"/>
        </w:rPr>
        <w:t>2.11</w:t>
      </w:r>
      <w:r w:rsidR="00C875FB" w:rsidRPr="005D1FEB">
        <w:rPr>
          <w:bCs/>
        </w:rPr>
        <w:t xml:space="preserve">. Объем </w:t>
      </w:r>
      <w:r w:rsidR="00C875FB" w:rsidRPr="005D1FEB">
        <w:rPr>
          <w:bCs/>
          <w:lang w:val="ru-RU"/>
        </w:rPr>
        <w:t>выполняемых работ</w:t>
      </w:r>
      <w:r w:rsidR="00C875FB" w:rsidRPr="005D1FEB">
        <w:rPr>
          <w:bCs/>
        </w:rPr>
        <w:t xml:space="preserve"> указан в </w:t>
      </w:r>
      <w:r w:rsidRPr="005D1FEB">
        <w:rPr>
          <w:bCs/>
          <w:lang w:val="ru-RU"/>
        </w:rPr>
        <w:t>Локальн</w:t>
      </w:r>
      <w:r w:rsidR="00910F9E">
        <w:rPr>
          <w:bCs/>
          <w:lang w:val="ru-RU"/>
        </w:rPr>
        <w:t>ых</w:t>
      </w:r>
      <w:r w:rsidRPr="005D1FEB">
        <w:rPr>
          <w:bCs/>
          <w:lang w:val="ru-RU"/>
        </w:rPr>
        <w:t xml:space="preserve"> сметн</w:t>
      </w:r>
      <w:r w:rsidR="00910F9E">
        <w:rPr>
          <w:bCs/>
          <w:lang w:val="ru-RU"/>
        </w:rPr>
        <w:t>ых</w:t>
      </w:r>
      <w:r w:rsidRPr="005D1FEB">
        <w:rPr>
          <w:bCs/>
          <w:lang w:val="ru-RU"/>
        </w:rPr>
        <w:t xml:space="preserve"> расчет</w:t>
      </w:r>
      <w:r w:rsidR="00910F9E">
        <w:rPr>
          <w:bCs/>
          <w:lang w:val="ru-RU"/>
        </w:rPr>
        <w:t>ах</w:t>
      </w:r>
      <w:r w:rsidR="00C875FB" w:rsidRPr="005D1FEB">
        <w:rPr>
          <w:bCs/>
        </w:rPr>
        <w:t xml:space="preserve"> (Приложение № </w:t>
      </w:r>
      <w:r w:rsidRPr="005D1FEB">
        <w:rPr>
          <w:bCs/>
          <w:lang w:val="ru-RU"/>
        </w:rPr>
        <w:t>3</w:t>
      </w:r>
      <w:r w:rsidR="00C875FB" w:rsidRPr="005D1FEB">
        <w:rPr>
          <w:bCs/>
          <w:lang w:val="ru-RU"/>
        </w:rPr>
        <w:t xml:space="preserve"> к Контракту</w:t>
      </w:r>
      <w:r w:rsidR="00C875FB" w:rsidRPr="005D1FEB">
        <w:rPr>
          <w:bCs/>
        </w:rPr>
        <w:t>), являющимся неотъемлемой частью настоящего контракта</w:t>
      </w:r>
      <w:r w:rsidR="00C875FB" w:rsidRPr="005D1FEB">
        <w:t>.</w:t>
      </w:r>
    </w:p>
    <w:p w14:paraId="473F8E81" w14:textId="77777777" w:rsidR="005D1FEB" w:rsidRPr="00C448D6" w:rsidRDefault="005D1FEB" w:rsidP="00EB6876">
      <w:pPr>
        <w:jc w:val="both"/>
      </w:pPr>
    </w:p>
    <w:p w14:paraId="267DA934" w14:textId="77777777" w:rsidR="005D33E8" w:rsidRPr="00BD6CE0" w:rsidRDefault="005D33E8" w:rsidP="005D33E8">
      <w:pPr>
        <w:pStyle w:val="a7"/>
        <w:ind w:left="0"/>
        <w:jc w:val="center"/>
        <w:rPr>
          <w:b/>
          <w:snapToGrid w:val="0"/>
        </w:rPr>
      </w:pPr>
      <w:r w:rsidRPr="00BD6CE0">
        <w:rPr>
          <w:b/>
          <w:snapToGrid w:val="0"/>
        </w:rPr>
        <w:t>3. Порядок и сроки сдачи и приемки услуг</w:t>
      </w:r>
    </w:p>
    <w:p w14:paraId="096D051D" w14:textId="5B2D20E3" w:rsidR="00C875FB" w:rsidRPr="00BD6CE0" w:rsidRDefault="00C875FB" w:rsidP="00C875FB">
      <w:pPr>
        <w:ind w:firstLine="567"/>
        <w:jc w:val="both"/>
        <w:rPr>
          <w:rFonts w:eastAsia="Times New Roman"/>
        </w:rPr>
      </w:pPr>
      <w:r w:rsidRPr="00BD6CE0">
        <w:rPr>
          <w:rFonts w:eastAsia="Times New Roman"/>
        </w:rPr>
        <w:t xml:space="preserve">3.1. Подрядчик в течение 3 (трех) рабочих дней с момента завершения всех видов работ по настоящему Контракту представляет Заказчику акт </w:t>
      </w:r>
      <w:bookmarkStart w:id="6" w:name="_Hlk2246506"/>
      <w:r w:rsidRPr="00BD6CE0">
        <w:t>сдачи-приемки выполненных работ (Приложение №2 к Контракту)</w:t>
      </w:r>
      <w:bookmarkEnd w:id="6"/>
      <w:r w:rsidR="00EB6876">
        <w:t xml:space="preserve">, </w:t>
      </w:r>
      <w:r w:rsidR="00EB6876" w:rsidRPr="00EB6876">
        <w:t>акт о приемке выполненных работ по форме КС-2, справк</w:t>
      </w:r>
      <w:r w:rsidR="00EB6876">
        <w:t>у</w:t>
      </w:r>
      <w:r w:rsidR="00EB6876" w:rsidRPr="00EB6876">
        <w:t xml:space="preserve"> о стоимости выполненных работ и затрат по форме КС-3</w:t>
      </w:r>
      <w:r w:rsidR="00A65DBB">
        <w:t>,</w:t>
      </w:r>
      <w:r w:rsidR="00A65DBB" w:rsidRPr="00A65DBB">
        <w:rPr>
          <w:rFonts w:eastAsia="Times New Roman"/>
          <w:kern w:val="28"/>
        </w:rPr>
        <w:t xml:space="preserve"> акт приемки законченного Объекта</w:t>
      </w:r>
      <w:r w:rsidRPr="00BD6CE0">
        <w:t xml:space="preserve"> </w:t>
      </w:r>
      <w:r w:rsidR="00FD4079" w:rsidRPr="00A65DBB">
        <w:rPr>
          <w:rFonts w:eastAsia="Times New Roman"/>
          <w:kern w:val="28"/>
        </w:rPr>
        <w:t>строительства</w:t>
      </w:r>
      <w:r w:rsidR="00FD4079" w:rsidRPr="00BD6CE0">
        <w:rPr>
          <w:rFonts w:eastAsia="Times New Roman"/>
        </w:rPr>
        <w:t xml:space="preserve"> </w:t>
      </w:r>
      <w:r w:rsidRPr="00BD6CE0">
        <w:rPr>
          <w:rFonts w:eastAsia="Times New Roman"/>
        </w:rPr>
        <w:t xml:space="preserve">и сертификаты (декларации) соответствия на применяемые </w:t>
      </w:r>
      <w:r w:rsidRPr="00BD6CE0">
        <w:rPr>
          <w:rFonts w:eastAsia="Times New Roman"/>
          <w:bCs/>
        </w:rPr>
        <w:t>материалы (товары), если используемые при выполнении работ материалы (товары) подлежат обязательной сертификации (декларированию) соответствия</w:t>
      </w:r>
      <w:r w:rsidRPr="00BD6CE0">
        <w:rPr>
          <w:rFonts w:eastAsia="Times New Roman"/>
        </w:rPr>
        <w:t xml:space="preserve">. </w:t>
      </w:r>
    </w:p>
    <w:p w14:paraId="3669CC3A" w14:textId="273F8489" w:rsidR="00C875FB" w:rsidRPr="00BD6CE0" w:rsidRDefault="00C875FB" w:rsidP="00C875FB">
      <w:pPr>
        <w:ind w:firstLine="567"/>
        <w:jc w:val="both"/>
        <w:rPr>
          <w:rFonts w:eastAsia="Times New Roman"/>
        </w:rPr>
      </w:pPr>
      <w:r w:rsidRPr="00BD6CE0">
        <w:rPr>
          <w:rFonts w:eastAsia="Times New Roman"/>
        </w:rPr>
        <w:t xml:space="preserve">3.2. Заказчик в течение 5 (пяти) рабочих дней со дня получения акта </w:t>
      </w:r>
      <w:r w:rsidRPr="00BD6CE0">
        <w:t>сдачи-приемки выполненных работ (Приложение №2 к Контракту)</w:t>
      </w:r>
      <w:r w:rsidR="00EB6876">
        <w:t>,</w:t>
      </w:r>
      <w:r w:rsidR="00EB6876" w:rsidRPr="00EB6876">
        <w:t xml:space="preserve"> акт</w:t>
      </w:r>
      <w:r w:rsidR="00EB6876">
        <w:t>а</w:t>
      </w:r>
      <w:r w:rsidR="00EB6876" w:rsidRPr="00EB6876">
        <w:t xml:space="preserve"> о приемке выполненных работ по форме КС-2, справк</w:t>
      </w:r>
      <w:r w:rsidR="00EB6876">
        <w:t>и</w:t>
      </w:r>
      <w:r w:rsidR="00EB6876" w:rsidRPr="00EB6876">
        <w:t xml:space="preserve"> о стоимости выполненных работ и затрат по форме КС-3</w:t>
      </w:r>
      <w:r w:rsidR="00FD4079">
        <w:rPr>
          <w:rFonts w:eastAsia="Times New Roman"/>
        </w:rPr>
        <w:t xml:space="preserve">, </w:t>
      </w:r>
      <w:r w:rsidR="00A65DBB" w:rsidRPr="00A65DBB">
        <w:rPr>
          <w:rFonts w:eastAsia="Times New Roman"/>
          <w:kern w:val="28"/>
        </w:rPr>
        <w:t xml:space="preserve">акта приемки законченного Объекта </w:t>
      </w:r>
      <w:r w:rsidR="00FD4079" w:rsidRPr="00A65DBB">
        <w:rPr>
          <w:rFonts w:eastAsia="Times New Roman"/>
          <w:kern w:val="28"/>
        </w:rPr>
        <w:t xml:space="preserve">строительства </w:t>
      </w:r>
      <w:r w:rsidRPr="00BD6CE0">
        <w:rPr>
          <w:rFonts w:eastAsia="Times New Roman"/>
        </w:rPr>
        <w:t xml:space="preserve">принимает выполненные работы, проверяет и подписывает представленные документы, либо направляет мотивированный отказ. В случае отказа в подписании акта </w:t>
      </w:r>
      <w:r w:rsidRPr="00BD6CE0">
        <w:t>сдачи-приемки выполненных работ (Приложение №2 к Контракту)</w:t>
      </w:r>
      <w:r w:rsidR="00EB6876">
        <w:t>,</w:t>
      </w:r>
      <w:r w:rsidR="00EB6876" w:rsidRPr="00EB6876">
        <w:t xml:space="preserve"> акт</w:t>
      </w:r>
      <w:r w:rsidR="00EB6876">
        <w:t>а</w:t>
      </w:r>
      <w:r w:rsidR="00EB6876" w:rsidRPr="00EB6876">
        <w:t xml:space="preserve"> о приемке выполненных работ по форме КС-2, справк</w:t>
      </w:r>
      <w:r w:rsidR="00EB6876">
        <w:t>и</w:t>
      </w:r>
      <w:r w:rsidR="00EB6876" w:rsidRPr="00EB6876">
        <w:t xml:space="preserve"> о стоимости выполненных работ и затрат по форме КС-3</w:t>
      </w:r>
      <w:r w:rsidR="00FD4079">
        <w:t>,</w:t>
      </w:r>
      <w:r w:rsidRPr="00BD6CE0">
        <w:t xml:space="preserve"> </w:t>
      </w:r>
      <w:r w:rsidR="00FD4079" w:rsidRPr="00A65DBB">
        <w:rPr>
          <w:rFonts w:eastAsia="Times New Roman"/>
          <w:kern w:val="28"/>
        </w:rPr>
        <w:t>акта приемки законченного Объекта строительства</w:t>
      </w:r>
      <w:r w:rsidR="00FD4079" w:rsidRPr="00BD6CE0">
        <w:rPr>
          <w:rFonts w:eastAsia="Times New Roman"/>
        </w:rPr>
        <w:t xml:space="preserve"> </w:t>
      </w:r>
      <w:r w:rsidRPr="00BD6CE0">
        <w:rPr>
          <w:rFonts w:eastAsia="Times New Roman"/>
        </w:rPr>
        <w:t>Заказчик письменно уведомляет Подрядчика с указанием причины отказа в срок, установленный настоящим пунктом.</w:t>
      </w:r>
    </w:p>
    <w:p w14:paraId="13CCAABC" w14:textId="723D08B6" w:rsidR="00C875FB" w:rsidRPr="00BD6CE0" w:rsidRDefault="00C875FB" w:rsidP="00C875FB">
      <w:pPr>
        <w:shd w:val="clear" w:color="auto" w:fill="FFFFFF"/>
        <w:ind w:firstLine="567"/>
        <w:jc w:val="both"/>
        <w:rPr>
          <w:rFonts w:eastAsia="Times New Roman"/>
        </w:rPr>
      </w:pPr>
      <w:r w:rsidRPr="00BD6CE0">
        <w:rPr>
          <w:rFonts w:eastAsia="Times New Roman"/>
        </w:rPr>
        <w:t>3.3. Заказчик и Подрядчик назначают своих представителей, которые осуществляют приемку и сдачу выполненных работ.</w:t>
      </w:r>
    </w:p>
    <w:p w14:paraId="2DBEA3B9" w14:textId="23B414B8" w:rsidR="00C875FB" w:rsidRPr="00BD6CE0" w:rsidRDefault="00C875FB" w:rsidP="00C875FB">
      <w:pPr>
        <w:ind w:firstLine="567"/>
        <w:jc w:val="both"/>
        <w:rPr>
          <w:rFonts w:eastAsia="Times New Roman"/>
        </w:rPr>
      </w:pPr>
      <w:r w:rsidRPr="00BD6CE0">
        <w:rPr>
          <w:rFonts w:eastAsia="Times New Roman"/>
          <w:bCs/>
        </w:rPr>
        <w:t xml:space="preserve">3.4. Уполномоченный </w:t>
      </w:r>
      <w:r w:rsidRPr="00BD6CE0">
        <w:rPr>
          <w:rFonts w:eastAsia="Times New Roman"/>
        </w:rPr>
        <w:t xml:space="preserve">Заказчиком </w:t>
      </w:r>
      <w:r w:rsidRPr="00BD6CE0">
        <w:rPr>
          <w:rFonts w:eastAsia="Times New Roman"/>
          <w:bCs/>
        </w:rPr>
        <w:t>представитель имеет право беспрепятственного доступа ко всем видам работ в течение всего периода их выполнения и в любое время их производства.</w:t>
      </w:r>
      <w:r w:rsidRPr="00BD6CE0">
        <w:rPr>
          <w:rFonts w:eastAsia="Times New Roman"/>
          <w:iCs/>
        </w:rPr>
        <w:t xml:space="preserve">   </w:t>
      </w:r>
    </w:p>
    <w:p w14:paraId="059BB73E" w14:textId="368F9B38" w:rsidR="00C875FB" w:rsidRPr="00BD6CE0" w:rsidRDefault="00C875FB" w:rsidP="00C875FB">
      <w:pPr>
        <w:ind w:firstLine="567"/>
        <w:jc w:val="both"/>
        <w:rPr>
          <w:rFonts w:eastAsia="Times New Roman"/>
        </w:rPr>
      </w:pPr>
      <w:r w:rsidRPr="00BD6CE0">
        <w:rPr>
          <w:rFonts w:eastAsia="Times New Roman"/>
        </w:rPr>
        <w:t xml:space="preserve">3.5. В рамках приемки Заказчиком результата работы, для проверки соответствия результата выполненных работ требованиям, установленным настоящим Контрактом производится экспертиза. Экспертиза проводится течение 5 (пяти) рабочих дней с момента получения акта </w:t>
      </w:r>
      <w:r w:rsidRPr="00BD6CE0">
        <w:t>сдачи-приемки выполненных работ (Приложение №2 к Контракту)</w:t>
      </w:r>
      <w:r w:rsidR="00EB6876">
        <w:t>,</w:t>
      </w:r>
      <w:r w:rsidR="00EB6876" w:rsidRPr="00EB6876">
        <w:t xml:space="preserve"> акт</w:t>
      </w:r>
      <w:r w:rsidR="00EB6876">
        <w:t>а</w:t>
      </w:r>
      <w:r w:rsidR="00EB6876" w:rsidRPr="00EB6876">
        <w:t xml:space="preserve"> о приемке выполненных работ по форме КС-2, справк</w:t>
      </w:r>
      <w:r w:rsidR="00EB6876">
        <w:t>и</w:t>
      </w:r>
      <w:r w:rsidR="00EB6876" w:rsidRPr="00EB6876">
        <w:t xml:space="preserve"> о стоимости выполненных работ и затрат по форме КС-3</w:t>
      </w:r>
      <w:r w:rsidR="00FD4079">
        <w:t>,</w:t>
      </w:r>
      <w:r w:rsidR="00FD4079" w:rsidRPr="00FD4079">
        <w:rPr>
          <w:rFonts w:eastAsia="Times New Roman"/>
          <w:kern w:val="28"/>
        </w:rPr>
        <w:t xml:space="preserve"> </w:t>
      </w:r>
      <w:r w:rsidR="00FD4079" w:rsidRPr="00A65DBB">
        <w:rPr>
          <w:rFonts w:eastAsia="Times New Roman"/>
          <w:kern w:val="28"/>
        </w:rPr>
        <w:t>акта приемки законченного Объекта</w:t>
      </w:r>
      <w:r w:rsidR="00FD4079" w:rsidRPr="00FD4079">
        <w:rPr>
          <w:rFonts w:eastAsia="Times New Roman"/>
          <w:kern w:val="28"/>
        </w:rPr>
        <w:t xml:space="preserve"> </w:t>
      </w:r>
      <w:r w:rsidR="00FD4079" w:rsidRPr="00A65DBB">
        <w:rPr>
          <w:rFonts w:eastAsia="Times New Roman"/>
          <w:kern w:val="28"/>
        </w:rPr>
        <w:t>строительства</w:t>
      </w:r>
      <w:r w:rsidRPr="00BD6CE0">
        <w:rPr>
          <w:rFonts w:eastAsia="Times New Roman"/>
        </w:rPr>
        <w:t xml:space="preserve">, которая оформляется в виде заключения до подписания акта </w:t>
      </w:r>
      <w:r w:rsidRPr="00BD6CE0">
        <w:t>сдачи-приемки выполненных работ (Приложение №2 к Контракту)</w:t>
      </w:r>
      <w:r w:rsidR="00A65DBB">
        <w:t>,</w:t>
      </w:r>
      <w:r w:rsidR="00A65DBB" w:rsidRPr="00A65DBB">
        <w:t xml:space="preserve"> </w:t>
      </w:r>
      <w:r w:rsidR="00A65DBB" w:rsidRPr="00EB6876">
        <w:t>акт</w:t>
      </w:r>
      <w:r w:rsidR="00A65DBB">
        <w:t>а</w:t>
      </w:r>
      <w:r w:rsidR="00A65DBB" w:rsidRPr="00EB6876">
        <w:t xml:space="preserve"> о приемке выполненных работ по форме КС-2, справк</w:t>
      </w:r>
      <w:r w:rsidR="00A65DBB">
        <w:t>и</w:t>
      </w:r>
      <w:r w:rsidR="00A65DBB" w:rsidRPr="00EB6876">
        <w:t xml:space="preserve"> о стоимости выполненных работ и затрат по форме КС-3</w:t>
      </w:r>
      <w:r w:rsidR="00FD4079">
        <w:t>,</w:t>
      </w:r>
      <w:r w:rsidR="00FD4079" w:rsidRPr="00FD4079">
        <w:rPr>
          <w:rFonts w:eastAsia="Times New Roman"/>
          <w:kern w:val="28"/>
        </w:rPr>
        <w:t xml:space="preserve"> </w:t>
      </w:r>
      <w:r w:rsidR="00FD4079" w:rsidRPr="00A65DBB">
        <w:rPr>
          <w:rFonts w:eastAsia="Times New Roman"/>
          <w:kern w:val="28"/>
        </w:rPr>
        <w:t>акта приемки законченного Объекта</w:t>
      </w:r>
      <w:r w:rsidR="00FD4079" w:rsidRPr="00FD4079">
        <w:rPr>
          <w:rFonts w:eastAsia="Times New Roman"/>
          <w:kern w:val="28"/>
        </w:rPr>
        <w:t xml:space="preserve"> </w:t>
      </w:r>
      <w:r w:rsidR="00FD4079" w:rsidRPr="00A65DBB">
        <w:rPr>
          <w:rFonts w:eastAsia="Times New Roman"/>
          <w:kern w:val="28"/>
        </w:rPr>
        <w:t>строительства</w:t>
      </w:r>
      <w:r w:rsidRPr="00BD6CE0">
        <w:rPr>
          <w:rFonts w:eastAsia="Times New Roman"/>
        </w:rPr>
        <w:t>.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выбор которых осуществляется в соответствии с действующим законодательством РФ.</w:t>
      </w:r>
    </w:p>
    <w:p w14:paraId="41D1807E" w14:textId="5B3A9278" w:rsidR="00C875FB" w:rsidRPr="00BD6CE0" w:rsidRDefault="00C875FB" w:rsidP="00C875FB">
      <w:pPr>
        <w:shd w:val="clear" w:color="auto" w:fill="FFFFFF"/>
        <w:ind w:firstLine="567"/>
        <w:jc w:val="both"/>
        <w:rPr>
          <w:rFonts w:eastAsia="Times New Roman"/>
        </w:rPr>
      </w:pPr>
      <w:r w:rsidRPr="00BD6CE0">
        <w:rPr>
          <w:rFonts w:eastAsia="Times New Roman"/>
        </w:rPr>
        <w:t>3.6. В случае, если Заказчиком будут обнаружены некачественно выполненные работы, то Подрядчик своими силами и без увеличения стоимости выполняемых работ обязан в установленный Заказчиком срок устранить недостатки выполненных работ для обеспечения их надлежащего качества.</w:t>
      </w:r>
    </w:p>
    <w:p w14:paraId="580A8AC9" w14:textId="478209A1" w:rsidR="00A42FE7" w:rsidRPr="00BD6CE0" w:rsidRDefault="00A42FE7" w:rsidP="00A42FE7">
      <w:pPr>
        <w:ind w:firstLine="567"/>
        <w:jc w:val="both"/>
      </w:pPr>
      <w:r w:rsidRPr="00BD6CE0">
        <w:rPr>
          <w:rFonts w:eastAsia="Times New Roman"/>
        </w:rPr>
        <w:t xml:space="preserve">3.7. Гарантийный срок на выполненные работы устанавливается 24 месяца с даты подписания сторонами </w:t>
      </w:r>
      <w:bookmarkStart w:id="7" w:name="_Hlk2607832"/>
      <w:r w:rsidRPr="00BD6CE0">
        <w:rPr>
          <w:rFonts w:eastAsia="Times New Roman"/>
        </w:rPr>
        <w:t xml:space="preserve">акта </w:t>
      </w:r>
      <w:r w:rsidRPr="00BD6CE0">
        <w:t>сдачи-приемки выполненных работ (Приложение №2 к Контракту)</w:t>
      </w:r>
      <w:r w:rsidR="00A65DBB">
        <w:t xml:space="preserve">, </w:t>
      </w:r>
      <w:r w:rsidR="00A65DBB" w:rsidRPr="00EB6876">
        <w:t>акт</w:t>
      </w:r>
      <w:r w:rsidR="00A65DBB">
        <w:t>а</w:t>
      </w:r>
      <w:r w:rsidR="00A65DBB" w:rsidRPr="00EB6876">
        <w:t xml:space="preserve"> о приемке выполненных работ по форме КС-2, справк</w:t>
      </w:r>
      <w:r w:rsidR="00A65DBB">
        <w:t>и</w:t>
      </w:r>
      <w:r w:rsidR="00A65DBB" w:rsidRPr="00EB6876">
        <w:t xml:space="preserve"> о стоимости выполненных работ и затрат по форме КС-3</w:t>
      </w:r>
      <w:r w:rsidR="00FD4079">
        <w:t>,</w:t>
      </w:r>
      <w:r w:rsidR="00FD4079" w:rsidRPr="00FD4079">
        <w:rPr>
          <w:rFonts w:eastAsia="Times New Roman"/>
          <w:kern w:val="28"/>
        </w:rPr>
        <w:t xml:space="preserve"> </w:t>
      </w:r>
      <w:r w:rsidR="00FD4079" w:rsidRPr="00A65DBB">
        <w:rPr>
          <w:rFonts w:eastAsia="Times New Roman"/>
          <w:kern w:val="28"/>
        </w:rPr>
        <w:t>акта приемки законченного Объекта</w:t>
      </w:r>
      <w:r w:rsidR="00FD4079" w:rsidRPr="00FD4079">
        <w:rPr>
          <w:rFonts w:eastAsia="Times New Roman"/>
          <w:kern w:val="28"/>
        </w:rPr>
        <w:t xml:space="preserve"> </w:t>
      </w:r>
      <w:r w:rsidR="00FD4079" w:rsidRPr="00A65DBB">
        <w:rPr>
          <w:rFonts w:eastAsia="Times New Roman"/>
          <w:kern w:val="28"/>
        </w:rPr>
        <w:t>строительства</w:t>
      </w:r>
      <w:bookmarkEnd w:id="7"/>
      <w:r w:rsidRPr="00BD6CE0">
        <w:t>.</w:t>
      </w:r>
    </w:p>
    <w:p w14:paraId="0596ED44" w14:textId="45A14CC2" w:rsidR="00A42FE7" w:rsidRPr="00BD6CE0" w:rsidRDefault="00A42FE7" w:rsidP="00A42FE7">
      <w:pPr>
        <w:ind w:firstLine="567"/>
        <w:jc w:val="both"/>
        <w:rPr>
          <w:rFonts w:eastAsia="Times New Roman"/>
        </w:rPr>
      </w:pPr>
      <w:r w:rsidRPr="00BD6CE0">
        <w:rPr>
          <w:rFonts w:eastAsia="Times New Roman"/>
        </w:rPr>
        <w:t xml:space="preserve">3.8. Если в гарантийный период обнаружатся дефекты (возникшие по вине Подрядчика), то Подрядчик обязан их устранить за свой счет, и в установленные Заказчиком сроки. Для участия в составлении акта Подрядчик обязан направить своего представителя не позднее 2-х </w:t>
      </w:r>
      <w:r w:rsidRPr="00BD6CE0">
        <w:rPr>
          <w:rFonts w:eastAsia="Times New Roman"/>
        </w:rPr>
        <w:lastRenderedPageBreak/>
        <w:t>рабочих дней со дня получения письменного извещения Заказчика. Гарантийный срок в этом случае устанавливается с момента устранения дефектов.</w:t>
      </w:r>
    </w:p>
    <w:p w14:paraId="0A18F77D" w14:textId="703FCFDE" w:rsidR="00A42FE7" w:rsidRPr="00BD6CE0" w:rsidRDefault="00A42FE7" w:rsidP="00A42FE7">
      <w:pPr>
        <w:ind w:firstLine="567"/>
        <w:jc w:val="both"/>
        <w:rPr>
          <w:rFonts w:eastAsia="Times New Roman"/>
        </w:rPr>
      </w:pPr>
      <w:r w:rsidRPr="00BD6CE0">
        <w:rPr>
          <w:rFonts w:eastAsia="Times New Roman"/>
        </w:rPr>
        <w:t xml:space="preserve">3.9. При выявлении в период гарантийной эксплуатации дефектов, которые могут служить препятствием для нормальной эксплуатации объекта, гарантийный срок продлевается на период остановки эксплуатации </w:t>
      </w:r>
      <w:r w:rsidR="00F77930" w:rsidRPr="00BD6CE0">
        <w:rPr>
          <w:rFonts w:eastAsia="Times New Roman"/>
        </w:rPr>
        <w:t>О</w:t>
      </w:r>
      <w:r w:rsidRPr="00BD6CE0">
        <w:rPr>
          <w:rFonts w:eastAsia="Times New Roman"/>
        </w:rPr>
        <w:t>бъекта и устранения выявленных дефектов. Устранение дефектов осуществляется за счет средств Подрядчика в согласованный сторонами срок, если эти дефекты не являются следствием нарушений правил эксплуатации объекта со стороны третьих лиц.</w:t>
      </w:r>
    </w:p>
    <w:p w14:paraId="6FB074D6" w14:textId="77777777" w:rsidR="005D33E8" w:rsidRPr="00BD6CE0" w:rsidRDefault="005D33E8" w:rsidP="005D33E8">
      <w:pPr>
        <w:pStyle w:val="10"/>
        <w:tabs>
          <w:tab w:val="left" w:pos="851"/>
        </w:tabs>
        <w:jc w:val="both"/>
        <w:rPr>
          <w:rFonts w:ascii="Times New Roman" w:hAnsi="Times New Roman" w:cs="Times New Roman"/>
          <w:sz w:val="24"/>
          <w:szCs w:val="24"/>
        </w:rPr>
      </w:pPr>
    </w:p>
    <w:p w14:paraId="5F7F2349" w14:textId="77777777" w:rsidR="00544767" w:rsidRPr="00BD6CE0" w:rsidRDefault="005D33E8" w:rsidP="00544767">
      <w:pPr>
        <w:pStyle w:val="a3"/>
        <w:rPr>
          <w:sz w:val="24"/>
          <w:szCs w:val="24"/>
          <w:u w:val="none"/>
        </w:rPr>
      </w:pPr>
      <w:r w:rsidRPr="00BD6CE0">
        <w:rPr>
          <w:sz w:val="24"/>
          <w:szCs w:val="24"/>
          <w:u w:val="none"/>
        </w:rPr>
        <w:t>4</w:t>
      </w:r>
      <w:r w:rsidR="00544767" w:rsidRPr="00BD6CE0">
        <w:rPr>
          <w:sz w:val="24"/>
          <w:szCs w:val="24"/>
          <w:u w:val="none"/>
        </w:rPr>
        <w:t>. Права и обязанности Подрядчика</w:t>
      </w:r>
    </w:p>
    <w:p w14:paraId="2B7996F1" w14:textId="77777777" w:rsidR="005D33E8" w:rsidRPr="00BD6CE0" w:rsidRDefault="005D33E8" w:rsidP="005D33E8">
      <w:pPr>
        <w:ind w:firstLine="567"/>
        <w:jc w:val="both"/>
        <w:rPr>
          <w:rFonts w:eastAsia="Times New Roman"/>
          <w:b/>
          <w:i/>
          <w:kern w:val="28"/>
        </w:rPr>
      </w:pPr>
      <w:r w:rsidRPr="00BD6CE0">
        <w:rPr>
          <w:rFonts w:eastAsia="Times New Roman"/>
          <w:b/>
          <w:i/>
          <w:kern w:val="28"/>
        </w:rPr>
        <w:t>4.1. Подрядчик обязуется:</w:t>
      </w:r>
    </w:p>
    <w:p w14:paraId="72A052D8" w14:textId="3F70F26F" w:rsidR="005D33E8" w:rsidRPr="00BD6CE0" w:rsidRDefault="005D33E8" w:rsidP="005D33E8">
      <w:pPr>
        <w:ind w:firstLine="567"/>
        <w:jc w:val="both"/>
        <w:rPr>
          <w:rFonts w:eastAsia="Times New Roman"/>
          <w:kern w:val="28"/>
        </w:rPr>
      </w:pPr>
      <w:r w:rsidRPr="00BD6CE0">
        <w:rPr>
          <w:rFonts w:eastAsia="Times New Roman"/>
          <w:kern w:val="28"/>
        </w:rPr>
        <w:t>4.1.1. Выполнить работы на Объекте в объеме и сроки, предусмотренные настоящим Контрактом, и сдать Объект в состоянии, позволяющем осуществлять нормальную эксплуатацию Объекта.</w:t>
      </w:r>
    </w:p>
    <w:p w14:paraId="5F865DB8" w14:textId="24EA27F4" w:rsidR="00C875FB" w:rsidRPr="00BD6CE0" w:rsidRDefault="00A42FE7" w:rsidP="005D33E8">
      <w:pPr>
        <w:ind w:firstLine="567"/>
        <w:jc w:val="both"/>
        <w:rPr>
          <w:rFonts w:eastAsia="Times New Roman"/>
        </w:rPr>
      </w:pPr>
      <w:r w:rsidRPr="00BD6CE0">
        <w:rPr>
          <w:rFonts w:eastAsia="Times New Roman"/>
          <w:kern w:val="28"/>
        </w:rPr>
        <w:t xml:space="preserve">4.1.2. </w:t>
      </w:r>
      <w:r w:rsidRPr="00BD6CE0">
        <w:rPr>
          <w:rFonts w:eastAsia="Times New Roman"/>
        </w:rPr>
        <w:t>В течение 3 (Трех) рабочих дней с момента заключения Контракта предоставить Заказчику на утверждение график</w:t>
      </w:r>
      <w:r w:rsidR="00D968BA" w:rsidRPr="00BD6CE0">
        <w:rPr>
          <w:rFonts w:eastAsia="Times New Roman"/>
        </w:rPr>
        <w:t xml:space="preserve"> </w:t>
      </w:r>
      <w:r w:rsidRPr="00BD6CE0">
        <w:rPr>
          <w:rFonts w:eastAsia="Times New Roman"/>
        </w:rPr>
        <w:t>производства работ</w:t>
      </w:r>
      <w:r w:rsidR="00D968BA" w:rsidRPr="00BD6CE0">
        <w:rPr>
          <w:rFonts w:eastAsia="Times New Roman"/>
        </w:rPr>
        <w:t>,</w:t>
      </w:r>
      <w:r w:rsidRPr="00BD6CE0">
        <w:rPr>
          <w:rFonts w:eastAsia="Times New Roman"/>
        </w:rPr>
        <w:t xml:space="preserve"> составленный с учетом сроков</w:t>
      </w:r>
      <w:r w:rsidR="00D968BA" w:rsidRPr="00BD6CE0">
        <w:rPr>
          <w:rFonts w:eastAsia="Times New Roman"/>
        </w:rPr>
        <w:t xml:space="preserve"> </w:t>
      </w:r>
      <w:r w:rsidRPr="00BD6CE0">
        <w:rPr>
          <w:rFonts w:eastAsia="Times New Roman"/>
        </w:rPr>
        <w:t>указанных в п.1.3 настоящего Контракта.</w:t>
      </w:r>
    </w:p>
    <w:p w14:paraId="460B873E" w14:textId="18370497" w:rsidR="00885D65" w:rsidRPr="00BD6CE0" w:rsidRDefault="00885D65" w:rsidP="005D33E8">
      <w:pPr>
        <w:ind w:firstLine="567"/>
        <w:jc w:val="both"/>
        <w:rPr>
          <w:rFonts w:eastAsia="Times New Roman"/>
          <w:kern w:val="28"/>
        </w:rPr>
      </w:pPr>
      <w:bookmarkStart w:id="8" w:name="_Hlk2585628"/>
      <w:r w:rsidRPr="00BD6CE0">
        <w:t xml:space="preserve">4.1.3. Работы по Контракту, выполнять только при наличии соответствующей лицензии </w:t>
      </w:r>
      <w:r w:rsidRPr="00BD6CE0">
        <w:rPr>
          <w:szCs w:val="26"/>
        </w:rPr>
        <w:t>на осуществление эксплуатации взрывопожароопасных и химически опасных производственных объектов I, II и III классов опасности</w:t>
      </w:r>
      <w:r w:rsidRPr="00BD6CE0">
        <w:t>, копию которой Подрядчик обязан предоставить Заказчику в установленный Заказчиком срок.</w:t>
      </w:r>
    </w:p>
    <w:bookmarkEnd w:id="8"/>
    <w:p w14:paraId="0B972A9F" w14:textId="55C8EC42" w:rsidR="005D33E8" w:rsidRPr="00BD6CE0" w:rsidRDefault="005D33E8" w:rsidP="005D33E8">
      <w:pPr>
        <w:ind w:firstLine="567"/>
        <w:jc w:val="both"/>
        <w:rPr>
          <w:rFonts w:eastAsia="Times New Roman"/>
          <w:b/>
          <w:i/>
          <w:kern w:val="28"/>
        </w:rPr>
      </w:pPr>
      <w:r w:rsidRPr="00BD6CE0">
        <w:rPr>
          <w:rFonts w:eastAsia="Times New Roman"/>
          <w:kern w:val="28"/>
        </w:rPr>
        <w:t>4.2.</w:t>
      </w:r>
      <w:r w:rsidR="00C875FB" w:rsidRPr="00BD6CE0">
        <w:rPr>
          <w:rFonts w:eastAsia="Times New Roman"/>
          <w:kern w:val="28"/>
        </w:rPr>
        <w:t xml:space="preserve"> </w:t>
      </w:r>
      <w:r w:rsidRPr="00BD6CE0">
        <w:rPr>
          <w:rFonts w:eastAsia="Times New Roman"/>
          <w:kern w:val="28"/>
        </w:rPr>
        <w:t>Обеспечить:</w:t>
      </w:r>
    </w:p>
    <w:p w14:paraId="414ADCDE" w14:textId="7BE938A8" w:rsidR="005D33E8" w:rsidRPr="005D1FEB" w:rsidRDefault="005D33E8" w:rsidP="005D33E8">
      <w:pPr>
        <w:ind w:firstLine="567"/>
        <w:jc w:val="both"/>
        <w:rPr>
          <w:rFonts w:eastAsia="Times New Roman"/>
          <w:kern w:val="28"/>
        </w:rPr>
      </w:pPr>
      <w:r w:rsidRPr="00BD6CE0">
        <w:rPr>
          <w:rFonts w:eastAsia="Times New Roman"/>
          <w:kern w:val="28"/>
        </w:rPr>
        <w:t>-выполнение работ по настоящему Контракту и оформление первичной исполнительной документации в полном соответствии с</w:t>
      </w:r>
      <w:r w:rsidRPr="005D1FEB">
        <w:rPr>
          <w:rFonts w:eastAsia="Times New Roman"/>
          <w:kern w:val="28"/>
        </w:rPr>
        <w:t xml:space="preserve"> локальным</w:t>
      </w:r>
      <w:r w:rsidR="00C875FB" w:rsidRPr="005D1FEB">
        <w:rPr>
          <w:rFonts w:eastAsia="Times New Roman"/>
          <w:kern w:val="28"/>
        </w:rPr>
        <w:t>и</w:t>
      </w:r>
      <w:r w:rsidRPr="005D1FEB">
        <w:rPr>
          <w:rFonts w:eastAsia="Times New Roman"/>
          <w:kern w:val="28"/>
        </w:rPr>
        <w:t xml:space="preserve"> сметным</w:t>
      </w:r>
      <w:r w:rsidR="00C875FB" w:rsidRPr="005D1FEB">
        <w:rPr>
          <w:rFonts w:eastAsia="Times New Roman"/>
          <w:kern w:val="28"/>
        </w:rPr>
        <w:t>и</w:t>
      </w:r>
      <w:r w:rsidRPr="005D1FEB">
        <w:rPr>
          <w:rFonts w:eastAsia="Times New Roman"/>
          <w:kern w:val="28"/>
        </w:rPr>
        <w:t xml:space="preserve"> расчет</w:t>
      </w:r>
      <w:r w:rsidR="00C875FB" w:rsidRPr="005D1FEB">
        <w:rPr>
          <w:rFonts w:eastAsia="Times New Roman"/>
          <w:kern w:val="28"/>
        </w:rPr>
        <w:t>ами (Приложение №3 к Контракту)</w:t>
      </w:r>
      <w:r w:rsidRPr="005D1FEB">
        <w:rPr>
          <w:rFonts w:eastAsia="Times New Roman"/>
          <w:kern w:val="28"/>
        </w:rPr>
        <w:t>, техническим заданием</w:t>
      </w:r>
      <w:r w:rsidR="00C875FB" w:rsidRPr="005D1FEB">
        <w:rPr>
          <w:rFonts w:eastAsia="Times New Roman"/>
          <w:kern w:val="28"/>
        </w:rPr>
        <w:t xml:space="preserve"> (Приложение №1 к Контракту)</w:t>
      </w:r>
      <w:r w:rsidRPr="005D1FEB">
        <w:rPr>
          <w:rFonts w:eastAsia="Times New Roman"/>
          <w:kern w:val="28"/>
        </w:rPr>
        <w:t>, строительными нормами и правилами в сроки, установленные настоящим Контрактом;</w:t>
      </w:r>
    </w:p>
    <w:p w14:paraId="700818F2" w14:textId="77777777" w:rsidR="005D33E8" w:rsidRPr="005D1FEB" w:rsidRDefault="005D33E8" w:rsidP="005D33E8">
      <w:pPr>
        <w:ind w:firstLine="567"/>
        <w:jc w:val="both"/>
        <w:rPr>
          <w:rFonts w:eastAsia="Times New Roman"/>
          <w:kern w:val="28"/>
        </w:rPr>
      </w:pPr>
      <w:r w:rsidRPr="005D1FEB">
        <w:rPr>
          <w:rFonts w:eastAsia="Times New Roman"/>
          <w:kern w:val="28"/>
        </w:rPr>
        <w:t>-своевременное устранение за свой счет недостатков и дефектов, выявленных при приемке работ и в течение гарантийного срока эксплуатации Объекта;</w:t>
      </w:r>
    </w:p>
    <w:p w14:paraId="01B1F620" w14:textId="77777777" w:rsidR="005D33E8" w:rsidRPr="005D1FEB" w:rsidRDefault="005D33E8" w:rsidP="005D33E8">
      <w:pPr>
        <w:ind w:firstLine="567"/>
        <w:jc w:val="both"/>
        <w:rPr>
          <w:rFonts w:eastAsia="Times New Roman"/>
          <w:kern w:val="28"/>
        </w:rPr>
      </w:pPr>
      <w:r w:rsidRPr="005D1FEB">
        <w:rPr>
          <w:rFonts w:eastAsia="Times New Roman"/>
          <w:kern w:val="28"/>
        </w:rPr>
        <w:t>-бесперебойное функционирование инженерных систем и оборудования при нормальной эксплуатации Объекта в течение гарантийного срока;</w:t>
      </w:r>
    </w:p>
    <w:p w14:paraId="233BE6FE" w14:textId="22283F38" w:rsidR="005D33E8" w:rsidRPr="005D1FEB" w:rsidRDefault="005D33E8" w:rsidP="005D33E8">
      <w:pPr>
        <w:ind w:firstLine="567"/>
        <w:jc w:val="both"/>
        <w:rPr>
          <w:rFonts w:eastAsia="Times New Roman"/>
          <w:kern w:val="28"/>
        </w:rPr>
      </w:pPr>
      <w:r w:rsidRPr="005D1FEB">
        <w:rPr>
          <w:rFonts w:eastAsia="Times New Roman"/>
          <w:kern w:val="28"/>
        </w:rPr>
        <w:t xml:space="preserve">- количество работников на Объекте </w:t>
      </w:r>
      <w:r w:rsidR="00350D20" w:rsidRPr="005D1FEB">
        <w:rPr>
          <w:rFonts w:eastAsia="Times New Roman"/>
          <w:kern w:val="28"/>
        </w:rPr>
        <w:t>согласно графику</w:t>
      </w:r>
      <w:r w:rsidRPr="005D1FEB">
        <w:rPr>
          <w:rFonts w:eastAsia="Times New Roman"/>
          <w:kern w:val="28"/>
        </w:rPr>
        <w:t xml:space="preserve"> производства работ.</w:t>
      </w:r>
    </w:p>
    <w:p w14:paraId="4C196F0C" w14:textId="01489430" w:rsidR="005D33E8" w:rsidRPr="005D1FEB" w:rsidRDefault="005D33E8" w:rsidP="005D33E8">
      <w:pPr>
        <w:ind w:firstLine="567"/>
        <w:jc w:val="both"/>
        <w:rPr>
          <w:rFonts w:eastAsia="Times New Roman"/>
          <w:kern w:val="28"/>
        </w:rPr>
      </w:pPr>
      <w:r w:rsidRPr="005D1FEB">
        <w:rPr>
          <w:rFonts w:eastAsia="Times New Roman"/>
          <w:kern w:val="28"/>
        </w:rPr>
        <w:t xml:space="preserve">4.2.1. Качественно выполнить все работы на Объекте в объеме и в сроки, предусмотренные настоящим Контрактом, утвержденным техническим заданием и СНиП, действующими нормами и </w:t>
      </w:r>
      <w:r w:rsidR="00350D20" w:rsidRPr="005D1FEB">
        <w:rPr>
          <w:rFonts w:eastAsia="Times New Roman"/>
          <w:kern w:val="28"/>
        </w:rPr>
        <w:t>правилами выполнения работ,</w:t>
      </w:r>
      <w:r w:rsidRPr="005D1FEB">
        <w:rPr>
          <w:rFonts w:eastAsia="Times New Roman"/>
          <w:kern w:val="28"/>
        </w:rPr>
        <w:t xml:space="preserve"> и техническими условиями и предъявить Объект в полной готовности с комплектом исполнительн</w:t>
      </w:r>
      <w:r w:rsidR="00F77930" w:rsidRPr="005D1FEB">
        <w:rPr>
          <w:rFonts w:eastAsia="Times New Roman"/>
          <w:kern w:val="28"/>
        </w:rPr>
        <w:t>о-</w:t>
      </w:r>
      <w:r w:rsidRPr="005D1FEB">
        <w:rPr>
          <w:rFonts w:eastAsia="Times New Roman"/>
          <w:kern w:val="28"/>
        </w:rPr>
        <w:t>технической документации приемочной комиссии.</w:t>
      </w:r>
    </w:p>
    <w:p w14:paraId="06C608DD" w14:textId="181C75C6" w:rsidR="005D33E8" w:rsidRPr="005D33E8" w:rsidRDefault="005D33E8" w:rsidP="005D33E8">
      <w:pPr>
        <w:ind w:firstLine="567"/>
        <w:jc w:val="both"/>
        <w:rPr>
          <w:rFonts w:eastAsia="Times New Roman"/>
          <w:kern w:val="28"/>
        </w:rPr>
      </w:pPr>
      <w:r w:rsidRPr="005D1FEB">
        <w:rPr>
          <w:rFonts w:eastAsia="Times New Roman"/>
          <w:kern w:val="28"/>
        </w:rPr>
        <w:t>4.2.2.</w:t>
      </w:r>
      <w:r w:rsidR="00C875FB" w:rsidRPr="005D1FEB">
        <w:rPr>
          <w:rFonts w:eastAsia="Times New Roman"/>
          <w:kern w:val="28"/>
        </w:rPr>
        <w:t xml:space="preserve"> </w:t>
      </w:r>
      <w:r w:rsidRPr="005D1FEB">
        <w:rPr>
          <w:rFonts w:eastAsia="Times New Roman"/>
          <w:kern w:val="28"/>
        </w:rPr>
        <w:t>Обеспечить выполнение на Объекте мероприятий по охране</w:t>
      </w:r>
      <w:r w:rsidRPr="005D33E8">
        <w:rPr>
          <w:rFonts w:eastAsia="Times New Roman"/>
          <w:kern w:val="28"/>
        </w:rPr>
        <w:t xml:space="preserve"> труда и технике безопасности, использованию земельного участка по целевому назначению, охране окружающей среды,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14:paraId="764EB02B" w14:textId="16DEEB0C" w:rsidR="005D33E8" w:rsidRPr="005D33E8" w:rsidRDefault="005D33E8" w:rsidP="005D33E8">
      <w:pPr>
        <w:ind w:firstLine="567"/>
        <w:jc w:val="both"/>
        <w:rPr>
          <w:rFonts w:eastAsia="Times New Roman"/>
          <w:kern w:val="28"/>
        </w:rPr>
      </w:pPr>
      <w:r>
        <w:rPr>
          <w:rFonts w:eastAsia="Times New Roman"/>
          <w:kern w:val="28"/>
        </w:rPr>
        <w:t>4</w:t>
      </w:r>
      <w:r w:rsidRPr="005D33E8">
        <w:rPr>
          <w:rFonts w:eastAsia="Times New Roman"/>
          <w:kern w:val="28"/>
        </w:rPr>
        <w:t>.2.3.</w:t>
      </w:r>
      <w:r w:rsidR="00C875FB">
        <w:rPr>
          <w:rFonts w:eastAsia="Times New Roman"/>
          <w:kern w:val="28"/>
        </w:rPr>
        <w:t xml:space="preserve"> </w:t>
      </w:r>
      <w:r w:rsidRPr="005D33E8">
        <w:rPr>
          <w:rFonts w:eastAsia="Times New Roman"/>
          <w:kern w:val="28"/>
        </w:rPr>
        <w:t>Обеспечить содержание и уборку Объекта и прилегающей территории с соблюдением норм технической безопасности, пожарной и производственной санитарии.</w:t>
      </w:r>
    </w:p>
    <w:p w14:paraId="43C95011" w14:textId="00EBF518" w:rsidR="005D33E8" w:rsidRPr="005D33E8" w:rsidRDefault="005D33E8" w:rsidP="005D33E8">
      <w:pPr>
        <w:ind w:firstLine="567"/>
        <w:jc w:val="both"/>
        <w:rPr>
          <w:rFonts w:eastAsia="Times New Roman"/>
          <w:kern w:val="28"/>
        </w:rPr>
      </w:pPr>
      <w:r>
        <w:rPr>
          <w:rFonts w:eastAsia="Times New Roman"/>
          <w:kern w:val="28"/>
        </w:rPr>
        <w:t>4</w:t>
      </w:r>
      <w:r w:rsidRPr="005D33E8">
        <w:rPr>
          <w:rFonts w:eastAsia="Times New Roman"/>
          <w:kern w:val="28"/>
        </w:rPr>
        <w:t>.2.4.</w:t>
      </w:r>
      <w:r w:rsidR="00C875FB">
        <w:rPr>
          <w:rFonts w:eastAsia="Times New Roman"/>
          <w:kern w:val="28"/>
        </w:rPr>
        <w:t xml:space="preserve"> </w:t>
      </w:r>
      <w:r w:rsidRPr="005D33E8">
        <w:rPr>
          <w:rFonts w:eastAsia="Times New Roman"/>
          <w:kern w:val="28"/>
        </w:rPr>
        <w:t>Обеспечить выполнение работ и размещение материалов, оборудования и механизмов в пределах отведенного земельного участка, нести административную и материальную ответственность за нарушение границ земельного участка, установленных в соответствии с согласованным планом.</w:t>
      </w:r>
    </w:p>
    <w:p w14:paraId="1D116C20" w14:textId="77264300" w:rsidR="005D33E8" w:rsidRPr="005D33E8" w:rsidRDefault="005D33E8" w:rsidP="005D33E8">
      <w:pPr>
        <w:ind w:firstLine="567"/>
        <w:jc w:val="both"/>
        <w:rPr>
          <w:rFonts w:eastAsia="Times New Roman"/>
          <w:kern w:val="28"/>
        </w:rPr>
      </w:pPr>
      <w:r>
        <w:rPr>
          <w:rFonts w:eastAsia="Times New Roman"/>
          <w:kern w:val="28"/>
        </w:rPr>
        <w:t>4</w:t>
      </w:r>
      <w:r w:rsidRPr="005D33E8">
        <w:rPr>
          <w:rFonts w:eastAsia="Times New Roman"/>
          <w:kern w:val="28"/>
        </w:rPr>
        <w:t>.2.5.</w:t>
      </w:r>
      <w:r w:rsidR="00C875FB">
        <w:rPr>
          <w:rFonts w:eastAsia="Times New Roman"/>
          <w:kern w:val="28"/>
        </w:rPr>
        <w:t xml:space="preserve"> </w:t>
      </w:r>
      <w:r w:rsidRPr="005D33E8">
        <w:rPr>
          <w:rFonts w:eastAsia="Times New Roman"/>
          <w:kern w:val="28"/>
        </w:rPr>
        <w:t>Немедленно известить Заказчика и до получения от него указаний приостановить работы при обнаружении:</w:t>
      </w:r>
    </w:p>
    <w:p w14:paraId="406DDA32" w14:textId="77777777" w:rsidR="005D33E8" w:rsidRPr="005D33E8" w:rsidRDefault="005D33E8" w:rsidP="005D33E8">
      <w:pPr>
        <w:ind w:firstLine="567"/>
        <w:jc w:val="both"/>
        <w:rPr>
          <w:rFonts w:eastAsia="Times New Roman"/>
          <w:kern w:val="28"/>
        </w:rPr>
      </w:pPr>
      <w:r w:rsidRPr="005D33E8">
        <w:rPr>
          <w:rFonts w:eastAsia="Times New Roman"/>
          <w:kern w:val="28"/>
        </w:rPr>
        <w:t>-ненадлежащего качества выполненных работ, Технического задания, представленным Заказчиком;</w:t>
      </w:r>
    </w:p>
    <w:p w14:paraId="51589072" w14:textId="77777777" w:rsidR="005D33E8" w:rsidRPr="005D33E8" w:rsidRDefault="005D33E8" w:rsidP="005D33E8">
      <w:pPr>
        <w:ind w:firstLine="567"/>
        <w:jc w:val="both"/>
        <w:rPr>
          <w:rFonts w:eastAsia="Times New Roman"/>
          <w:kern w:val="28"/>
        </w:rPr>
      </w:pPr>
      <w:r w:rsidRPr="005D33E8">
        <w:rPr>
          <w:rFonts w:eastAsia="Times New Roman"/>
          <w:kern w:val="28"/>
        </w:rPr>
        <w:t>-возможных неблагоприятных для Заказчика последствий выполнения его указаний о способе исполнения работ;</w:t>
      </w:r>
    </w:p>
    <w:p w14:paraId="4DAA4EEA" w14:textId="77777777" w:rsidR="005D33E8" w:rsidRPr="005D33E8" w:rsidRDefault="005D33E8" w:rsidP="005D33E8">
      <w:pPr>
        <w:ind w:firstLine="567"/>
        <w:jc w:val="both"/>
        <w:rPr>
          <w:rFonts w:eastAsia="Times New Roman"/>
          <w:kern w:val="28"/>
        </w:rPr>
      </w:pPr>
      <w:r w:rsidRPr="005D33E8">
        <w:rPr>
          <w:rFonts w:eastAsia="Times New Roman"/>
          <w:kern w:val="28"/>
        </w:rPr>
        <w:lastRenderedPageBreak/>
        <w:t>-иных не зависящих от Подрядчика обстоятельств, угрожающих сохранности результатов выполняемой работы, либо создающих невозможность ее завершения в срок.</w:t>
      </w:r>
    </w:p>
    <w:p w14:paraId="19A23742" w14:textId="77777777" w:rsidR="005D33E8" w:rsidRPr="005D33E8" w:rsidRDefault="005D33E8" w:rsidP="005D33E8">
      <w:pPr>
        <w:ind w:firstLine="567"/>
        <w:jc w:val="both"/>
        <w:rPr>
          <w:rFonts w:eastAsia="Times New Roman"/>
          <w:kern w:val="28"/>
        </w:rPr>
      </w:pPr>
      <w:r>
        <w:rPr>
          <w:rFonts w:eastAsia="Times New Roman"/>
          <w:kern w:val="28"/>
        </w:rPr>
        <w:t>4</w:t>
      </w:r>
      <w:r w:rsidRPr="005D33E8">
        <w:rPr>
          <w:rFonts w:eastAsia="Times New Roman"/>
          <w:kern w:val="28"/>
        </w:rPr>
        <w:t>.2.6. Поставить  на Объект  материалы, конструкции, инструменты, приборы учета, необходимые для производства работ и обеспечить их сохранность.</w:t>
      </w:r>
    </w:p>
    <w:p w14:paraId="7F2EA70E" w14:textId="6FE57DFF" w:rsidR="005D33E8" w:rsidRPr="005D33E8" w:rsidRDefault="005D33E8" w:rsidP="005D33E8">
      <w:pPr>
        <w:ind w:firstLine="567"/>
        <w:jc w:val="both"/>
        <w:rPr>
          <w:rFonts w:eastAsia="Times New Roman"/>
          <w:kern w:val="28"/>
        </w:rPr>
      </w:pPr>
      <w:r>
        <w:rPr>
          <w:rFonts w:eastAsia="Times New Roman"/>
          <w:kern w:val="28"/>
        </w:rPr>
        <w:t>4</w:t>
      </w:r>
      <w:r w:rsidRPr="005D33E8">
        <w:rPr>
          <w:rFonts w:eastAsia="Times New Roman"/>
          <w:kern w:val="28"/>
        </w:rPr>
        <w:t xml:space="preserve">.2.7. Предоставить </w:t>
      </w:r>
      <w:r w:rsidR="00A42FE7" w:rsidRPr="005D33E8">
        <w:rPr>
          <w:rFonts w:eastAsia="Times New Roman"/>
          <w:kern w:val="28"/>
        </w:rPr>
        <w:t>документы,</w:t>
      </w:r>
      <w:r w:rsidRPr="005D33E8">
        <w:rPr>
          <w:rFonts w:eastAsia="Times New Roman"/>
          <w:kern w:val="28"/>
        </w:rPr>
        <w:t xml:space="preserve"> удостоверяющие качество предполагаемых к использованию материалов: (сертификаты соответствия, гигиенические заключения, сертификаты о пожарной безопасности, сертификаты качества, паспорта качества, протоколы испытаний) и другие документы, удостоверяющие их происхождение, качество и сроки годности.</w:t>
      </w:r>
      <w:r w:rsidRPr="005D33E8">
        <w:rPr>
          <w:lang w:eastAsia="en-US"/>
        </w:rPr>
        <w:t xml:space="preserve"> </w:t>
      </w:r>
      <w:r w:rsidRPr="005D33E8">
        <w:rPr>
          <w:rFonts w:eastAsia="Times New Roman"/>
          <w:kern w:val="28"/>
        </w:rPr>
        <w:t>Документы должны быть представлены на русском языке и надлежащим образом заверены.</w:t>
      </w:r>
    </w:p>
    <w:p w14:paraId="3BCBBA40" w14:textId="77777777" w:rsidR="005D33E8" w:rsidRPr="005D33E8" w:rsidRDefault="005D33E8" w:rsidP="005D33E8">
      <w:pPr>
        <w:ind w:firstLine="567"/>
        <w:jc w:val="both"/>
        <w:rPr>
          <w:rFonts w:eastAsia="Times New Roman"/>
          <w:kern w:val="28"/>
        </w:rPr>
      </w:pPr>
      <w:r>
        <w:rPr>
          <w:rFonts w:eastAsia="Times New Roman"/>
          <w:kern w:val="28"/>
        </w:rPr>
        <w:t>4</w:t>
      </w:r>
      <w:r w:rsidRPr="005D33E8">
        <w:rPr>
          <w:rFonts w:eastAsia="Times New Roman"/>
          <w:kern w:val="28"/>
        </w:rPr>
        <w:t>.2.8. Применяемые материалы, оборудование (изделия, конструкции) должны быть новыми (не бывшими в эксплуатации), не иметь дефектов, связанных с конструкцией или работой по их изготовлению, отвечать требованиям установленным ГОСТ, ТУ и СНиП. Замена материалов и конструкций может осуществляться только в связи с применением новых технологий, материалов, улучшающих качественные, конструктивные и функциональные характеристики, а также улучшающие дальнейшую эксплуатацию Объекта в целом и должна согласовываться с Заказчиком.</w:t>
      </w:r>
    </w:p>
    <w:p w14:paraId="26CADD8B" w14:textId="5284F914" w:rsidR="00C875FB" w:rsidRPr="005D33E8" w:rsidRDefault="005D33E8" w:rsidP="00A42FE7">
      <w:pPr>
        <w:ind w:firstLine="567"/>
        <w:jc w:val="both"/>
        <w:rPr>
          <w:rFonts w:eastAsia="Times New Roman"/>
          <w:kern w:val="28"/>
        </w:rPr>
      </w:pPr>
      <w:r>
        <w:rPr>
          <w:rFonts w:eastAsia="Times New Roman"/>
          <w:kern w:val="28"/>
        </w:rPr>
        <w:t>4</w:t>
      </w:r>
      <w:r w:rsidRPr="005D33E8">
        <w:rPr>
          <w:rFonts w:eastAsia="Times New Roman"/>
          <w:kern w:val="28"/>
        </w:rPr>
        <w:t xml:space="preserve">.2.9. Вывезти в течение 5 (пяти) </w:t>
      </w:r>
      <w:r w:rsidRPr="00A65DBB">
        <w:rPr>
          <w:rFonts w:eastAsia="Times New Roman"/>
          <w:kern w:val="28"/>
        </w:rPr>
        <w:t xml:space="preserve">дней со дня подписания Сторонами </w:t>
      </w:r>
      <w:bookmarkStart w:id="9" w:name="_Hlk2607430"/>
      <w:r w:rsidR="00FD4079" w:rsidRPr="00BD6CE0">
        <w:rPr>
          <w:rFonts w:eastAsia="Times New Roman"/>
        </w:rPr>
        <w:t xml:space="preserve">акта </w:t>
      </w:r>
      <w:r w:rsidR="00FD4079" w:rsidRPr="00BD6CE0">
        <w:t>сдачи-приемки выполненных работ (Приложение №2 к Контракту)</w:t>
      </w:r>
      <w:r w:rsidR="00FD4079">
        <w:t xml:space="preserve">, </w:t>
      </w:r>
      <w:r w:rsidR="00FD4079" w:rsidRPr="00EB6876">
        <w:t>акт</w:t>
      </w:r>
      <w:r w:rsidR="00FD4079">
        <w:t>а</w:t>
      </w:r>
      <w:r w:rsidR="00FD4079" w:rsidRPr="00EB6876">
        <w:t xml:space="preserve"> о приемке выполненных работ по форме КС-2, справк</w:t>
      </w:r>
      <w:r w:rsidR="00FD4079">
        <w:t>и</w:t>
      </w:r>
      <w:r w:rsidR="00FD4079" w:rsidRPr="00EB6876">
        <w:t xml:space="preserve"> о стоимости выполненных работ и затрат по форме КС-3</w:t>
      </w:r>
      <w:r w:rsidR="00FD4079">
        <w:t>,</w:t>
      </w:r>
      <w:r w:rsidR="00FD4079" w:rsidRPr="00FD4079">
        <w:rPr>
          <w:rFonts w:eastAsia="Times New Roman"/>
          <w:kern w:val="28"/>
        </w:rPr>
        <w:t xml:space="preserve"> </w:t>
      </w:r>
      <w:r w:rsidR="00FD4079" w:rsidRPr="00A65DBB">
        <w:rPr>
          <w:rFonts w:eastAsia="Times New Roman"/>
          <w:kern w:val="28"/>
        </w:rPr>
        <w:t>акта приемки законченного Объекта</w:t>
      </w:r>
      <w:r w:rsidR="00FD4079" w:rsidRPr="00FD4079">
        <w:rPr>
          <w:rFonts w:eastAsia="Times New Roman"/>
          <w:kern w:val="28"/>
        </w:rPr>
        <w:t xml:space="preserve"> </w:t>
      </w:r>
      <w:r w:rsidR="00FD4079" w:rsidRPr="00A65DBB">
        <w:rPr>
          <w:rFonts w:eastAsia="Times New Roman"/>
          <w:kern w:val="28"/>
        </w:rPr>
        <w:t>строительства</w:t>
      </w:r>
      <w:r w:rsidR="00A42FE7" w:rsidRPr="00A65DBB">
        <w:rPr>
          <w:rFonts w:eastAsia="Times New Roman"/>
          <w:kern w:val="28"/>
        </w:rPr>
        <w:t xml:space="preserve"> </w:t>
      </w:r>
      <w:bookmarkEnd w:id="9"/>
      <w:r w:rsidRPr="00A65DBB">
        <w:rPr>
          <w:rFonts w:eastAsia="Times New Roman"/>
          <w:kern w:val="28"/>
        </w:rPr>
        <w:t>принадлежащие ему или его субподрядчикам оборудование, транспортные средства, инструменты</w:t>
      </w:r>
      <w:r w:rsidRPr="005D33E8">
        <w:rPr>
          <w:rFonts w:eastAsia="Times New Roman"/>
          <w:kern w:val="28"/>
        </w:rPr>
        <w:t>, приборы, инвентарь, строительные материалы, изделия, конструкции, временные здания и сооружения и другое имущество, а также строительный мусор.</w:t>
      </w:r>
    </w:p>
    <w:p w14:paraId="27D44FC4" w14:textId="638BEEB4" w:rsidR="005D33E8" w:rsidRPr="005D33E8" w:rsidRDefault="005D33E8" w:rsidP="005D33E8">
      <w:pPr>
        <w:ind w:firstLine="567"/>
        <w:jc w:val="both"/>
        <w:rPr>
          <w:rFonts w:eastAsia="Times New Roman"/>
          <w:b/>
          <w:kern w:val="28"/>
        </w:rPr>
      </w:pPr>
      <w:r>
        <w:rPr>
          <w:rFonts w:eastAsia="Times New Roman"/>
          <w:kern w:val="28"/>
        </w:rPr>
        <w:t>4</w:t>
      </w:r>
      <w:r w:rsidRPr="005D33E8">
        <w:rPr>
          <w:rFonts w:eastAsia="Times New Roman"/>
          <w:kern w:val="28"/>
        </w:rPr>
        <w:t>.3.</w:t>
      </w:r>
      <w:r w:rsidR="00A42FE7">
        <w:rPr>
          <w:rFonts w:eastAsia="Times New Roman"/>
          <w:kern w:val="28"/>
        </w:rPr>
        <w:t xml:space="preserve"> </w:t>
      </w:r>
      <w:r w:rsidRPr="00C875FB">
        <w:rPr>
          <w:rFonts w:eastAsia="Times New Roman"/>
          <w:kern w:val="28"/>
        </w:rPr>
        <w:t>Нести ответственность перед Заказчиком:</w:t>
      </w:r>
    </w:p>
    <w:p w14:paraId="1704E9DF" w14:textId="77777777" w:rsidR="005D33E8" w:rsidRPr="005D33E8" w:rsidRDefault="005D33E8" w:rsidP="005D33E8">
      <w:pPr>
        <w:ind w:firstLine="567"/>
        <w:jc w:val="both"/>
        <w:rPr>
          <w:rFonts w:eastAsia="Times New Roman"/>
          <w:kern w:val="28"/>
        </w:rPr>
      </w:pPr>
      <w:r w:rsidRPr="005D33E8">
        <w:rPr>
          <w:rFonts w:eastAsia="Times New Roman"/>
          <w:kern w:val="28"/>
        </w:rPr>
        <w:t>- за неисполнение и/или ненадлежащее исполнение работ по настоящему Контракту привлеченными субподрядчиками, за координацию их деятельности и соблюдение ими графика производства работ;</w:t>
      </w:r>
    </w:p>
    <w:p w14:paraId="328CD76B" w14:textId="5011D7B6" w:rsidR="005D33E8" w:rsidRPr="005D33E8" w:rsidRDefault="005D33E8" w:rsidP="005D33E8">
      <w:pPr>
        <w:ind w:firstLine="567"/>
        <w:jc w:val="both"/>
        <w:rPr>
          <w:rFonts w:eastAsia="Times New Roman"/>
          <w:kern w:val="28"/>
        </w:rPr>
      </w:pPr>
      <w:r w:rsidRPr="005D33E8">
        <w:rPr>
          <w:rFonts w:eastAsia="Times New Roman"/>
          <w:kern w:val="28"/>
        </w:rPr>
        <w:t xml:space="preserve">- за случайное уничтожение и /или повреждение Объекта, до даты подписания Сторонами </w:t>
      </w:r>
      <w:r w:rsidR="00FD4079" w:rsidRPr="00BD6CE0">
        <w:rPr>
          <w:rFonts w:eastAsia="Times New Roman"/>
        </w:rPr>
        <w:t xml:space="preserve">акта </w:t>
      </w:r>
      <w:r w:rsidR="00FD4079" w:rsidRPr="00BD6CE0">
        <w:t>сдачи-приемки выполненных работ (Приложение №2 к Контракту)</w:t>
      </w:r>
      <w:r w:rsidR="00FD4079">
        <w:t xml:space="preserve">, </w:t>
      </w:r>
      <w:r w:rsidR="00FD4079" w:rsidRPr="00EB6876">
        <w:t>акт</w:t>
      </w:r>
      <w:r w:rsidR="00FD4079">
        <w:t>а</w:t>
      </w:r>
      <w:r w:rsidR="00FD4079" w:rsidRPr="00EB6876">
        <w:t xml:space="preserve"> о приемке выполненных работ по форме КС-2, справк</w:t>
      </w:r>
      <w:r w:rsidR="00FD4079">
        <w:t>и</w:t>
      </w:r>
      <w:r w:rsidR="00FD4079" w:rsidRPr="00EB6876">
        <w:t xml:space="preserve"> о </w:t>
      </w:r>
      <w:r w:rsidR="00FD4079" w:rsidRPr="00FD4079">
        <w:t>стоимости выполненных работ и затрат по форме КС-3,</w:t>
      </w:r>
      <w:r w:rsidR="00FD4079" w:rsidRPr="00FD4079">
        <w:rPr>
          <w:rFonts w:eastAsia="Times New Roman"/>
          <w:kern w:val="28"/>
        </w:rPr>
        <w:t xml:space="preserve"> акта приемки законченного Объекта строительства</w:t>
      </w:r>
      <w:r w:rsidRPr="00FD4079">
        <w:rPr>
          <w:rFonts w:eastAsia="Times New Roman"/>
          <w:kern w:val="28"/>
        </w:rPr>
        <w:t>.</w:t>
      </w:r>
    </w:p>
    <w:p w14:paraId="603101AE" w14:textId="0A51482F" w:rsidR="005D33E8" w:rsidRPr="00FD4079" w:rsidRDefault="005D33E8" w:rsidP="005D33E8">
      <w:pPr>
        <w:ind w:firstLine="567"/>
        <w:jc w:val="both"/>
        <w:rPr>
          <w:rFonts w:eastAsia="Times New Roman"/>
          <w:kern w:val="28"/>
        </w:rPr>
      </w:pPr>
      <w:r>
        <w:rPr>
          <w:rFonts w:eastAsia="Times New Roman"/>
          <w:kern w:val="28"/>
        </w:rPr>
        <w:t>4</w:t>
      </w:r>
      <w:r w:rsidRPr="005D33E8">
        <w:rPr>
          <w:rFonts w:eastAsia="Times New Roman"/>
          <w:kern w:val="28"/>
        </w:rPr>
        <w:t>.3.1.</w:t>
      </w:r>
      <w:r w:rsidR="00A42FE7">
        <w:rPr>
          <w:rFonts w:eastAsia="Times New Roman"/>
          <w:kern w:val="28"/>
        </w:rPr>
        <w:t xml:space="preserve"> </w:t>
      </w:r>
      <w:r w:rsidRPr="005D33E8">
        <w:rPr>
          <w:rFonts w:eastAsia="Times New Roman"/>
          <w:kern w:val="28"/>
        </w:rPr>
        <w:t xml:space="preserve">Осуществлять охрану Объекта, а также охрану материалов, оборудования, техники и другого имущества на территории Объекта с даты начала работ до их завершения и приемки Заказчиком и </w:t>
      </w:r>
      <w:r w:rsidRPr="00FD4079">
        <w:rPr>
          <w:rFonts w:eastAsia="Times New Roman"/>
          <w:kern w:val="28"/>
        </w:rPr>
        <w:t>эксплуатирующей организацией, нести ответственность в случаях их порчи и хищения. До сдачи Объекта в эксплуатацию Подрядчик несет риск случайного уничтожения и повреждения, кроме случаев, связанных с действием обстоятельств непреодолимой силы.</w:t>
      </w:r>
    </w:p>
    <w:p w14:paraId="531A59EF" w14:textId="6B4AEFEA" w:rsidR="005D33E8" w:rsidRPr="005D33E8" w:rsidRDefault="005D33E8" w:rsidP="005D33E8">
      <w:pPr>
        <w:ind w:firstLine="567"/>
        <w:jc w:val="both"/>
        <w:rPr>
          <w:rFonts w:eastAsia="Times New Roman"/>
          <w:kern w:val="28"/>
        </w:rPr>
      </w:pPr>
      <w:r w:rsidRPr="00FD4079">
        <w:rPr>
          <w:rFonts w:eastAsia="Times New Roman"/>
          <w:kern w:val="28"/>
        </w:rPr>
        <w:t>4.3.2.</w:t>
      </w:r>
      <w:r w:rsidR="00A42FE7" w:rsidRPr="00FD4079">
        <w:rPr>
          <w:rFonts w:eastAsia="Times New Roman"/>
          <w:kern w:val="28"/>
        </w:rPr>
        <w:t xml:space="preserve"> </w:t>
      </w:r>
      <w:r w:rsidRPr="00FD4079">
        <w:rPr>
          <w:rFonts w:eastAsia="Times New Roman"/>
          <w:kern w:val="28"/>
        </w:rPr>
        <w:t>Оплатить за свой счет ущерб третьим</w:t>
      </w:r>
      <w:r w:rsidRPr="005D33E8">
        <w:rPr>
          <w:rFonts w:eastAsia="Times New Roman"/>
          <w:kern w:val="28"/>
        </w:rPr>
        <w:t xml:space="preserve"> лицам, нанесенный по его вине при производстве работ на Объекте.</w:t>
      </w:r>
    </w:p>
    <w:p w14:paraId="34F90AFA" w14:textId="77777777" w:rsidR="005D33E8" w:rsidRPr="005D33E8" w:rsidRDefault="005D33E8" w:rsidP="005D33E8">
      <w:pPr>
        <w:ind w:firstLine="567"/>
        <w:jc w:val="both"/>
        <w:rPr>
          <w:rFonts w:eastAsia="Times New Roman"/>
          <w:kern w:val="28"/>
        </w:rPr>
      </w:pPr>
      <w:r>
        <w:rPr>
          <w:rFonts w:eastAsia="Times New Roman"/>
          <w:kern w:val="28"/>
        </w:rPr>
        <w:t>4</w:t>
      </w:r>
      <w:r w:rsidRPr="005D33E8">
        <w:rPr>
          <w:rFonts w:eastAsia="Times New Roman"/>
          <w:kern w:val="28"/>
        </w:rPr>
        <w:t>.3.3. Информировать Заказчика о заключении договоров субподряда по мере их заключения. В информации должен излагаться предмет договора, наименование и адрес субподрядчика.</w:t>
      </w:r>
    </w:p>
    <w:p w14:paraId="5126FAE7" w14:textId="77777777" w:rsidR="005D33E8" w:rsidRPr="005D33E8" w:rsidRDefault="005D33E8" w:rsidP="005D33E8">
      <w:pPr>
        <w:ind w:firstLine="567"/>
        <w:jc w:val="both"/>
        <w:rPr>
          <w:rFonts w:eastAsia="Times New Roman"/>
          <w:kern w:val="28"/>
        </w:rPr>
      </w:pPr>
      <w:r>
        <w:rPr>
          <w:rFonts w:eastAsia="Times New Roman"/>
          <w:kern w:val="28"/>
        </w:rPr>
        <w:t>4</w:t>
      </w:r>
      <w:r w:rsidRPr="005D33E8">
        <w:rPr>
          <w:rFonts w:eastAsia="Times New Roman"/>
          <w:kern w:val="28"/>
        </w:rPr>
        <w:t xml:space="preserve">.3.4. По запросу Заказчика предоставить в 3 (трех) </w:t>
      </w:r>
      <w:proofErr w:type="spellStart"/>
      <w:r w:rsidRPr="005D33E8">
        <w:rPr>
          <w:rFonts w:eastAsia="Times New Roman"/>
          <w:kern w:val="28"/>
        </w:rPr>
        <w:t>дневный</w:t>
      </w:r>
      <w:proofErr w:type="spellEnd"/>
      <w:r w:rsidRPr="005D33E8">
        <w:rPr>
          <w:rFonts w:eastAsia="Times New Roman"/>
          <w:kern w:val="28"/>
        </w:rPr>
        <w:t xml:space="preserve"> срок документы, касающиеся процесса выполнения работ на Объекте.</w:t>
      </w:r>
    </w:p>
    <w:p w14:paraId="5F7440D7" w14:textId="77777777" w:rsidR="005D33E8" w:rsidRPr="005D33E8" w:rsidRDefault="005D33E8" w:rsidP="005D33E8">
      <w:pPr>
        <w:ind w:firstLine="567"/>
        <w:jc w:val="both"/>
        <w:rPr>
          <w:rFonts w:eastAsia="Times New Roman"/>
          <w:kern w:val="28"/>
        </w:rPr>
      </w:pPr>
      <w:r>
        <w:rPr>
          <w:rFonts w:eastAsia="Times New Roman"/>
          <w:kern w:val="28"/>
        </w:rPr>
        <w:t>4</w:t>
      </w:r>
      <w:r w:rsidRPr="005D33E8">
        <w:rPr>
          <w:rFonts w:eastAsia="Times New Roman"/>
          <w:kern w:val="28"/>
        </w:rPr>
        <w:t>.3.5. Осуществить временное присоединение всех необходимых коммуникаций на период выполнения работ на Объекте в точках подключения в соответствии с проектом и техническими условиями.</w:t>
      </w:r>
    </w:p>
    <w:p w14:paraId="09E8588B" w14:textId="77777777" w:rsidR="005D33E8" w:rsidRPr="005D33E8" w:rsidRDefault="005D33E8" w:rsidP="005D33E8">
      <w:pPr>
        <w:ind w:firstLine="567"/>
        <w:jc w:val="both"/>
        <w:rPr>
          <w:rFonts w:eastAsia="Times New Roman"/>
          <w:kern w:val="28"/>
        </w:rPr>
      </w:pPr>
      <w:r>
        <w:rPr>
          <w:rFonts w:eastAsia="Times New Roman"/>
          <w:kern w:val="28"/>
        </w:rPr>
        <w:t>4</w:t>
      </w:r>
      <w:r w:rsidRPr="005D33E8">
        <w:rPr>
          <w:rFonts w:eastAsia="Times New Roman"/>
          <w:kern w:val="28"/>
        </w:rPr>
        <w:t>.3.6. Известить Заказчика о готовности скрытых работ за 2 (два) дня до начала приемки соответствующих работ.</w:t>
      </w:r>
    </w:p>
    <w:p w14:paraId="31997735" w14:textId="77777777" w:rsidR="005D33E8" w:rsidRPr="005D33E8" w:rsidRDefault="005D33E8" w:rsidP="005D33E8">
      <w:pPr>
        <w:ind w:firstLine="567"/>
        <w:jc w:val="both"/>
        <w:rPr>
          <w:rFonts w:eastAsia="Times New Roman"/>
          <w:kern w:val="28"/>
        </w:rPr>
      </w:pPr>
      <w:r w:rsidRPr="005D33E8">
        <w:rPr>
          <w:rFonts w:eastAsia="Times New Roman"/>
          <w:kern w:val="28"/>
        </w:rPr>
        <w:t xml:space="preserve">Приступать к выполнению последующих работ только после приемки Заказчиком скрытых работ и составления актов их освидетельствования. Если закрытие работ выполнено без подтверждения Заказчика в случае, когда он не был информирован об этом или </w:t>
      </w:r>
      <w:r w:rsidRPr="005D33E8">
        <w:rPr>
          <w:rFonts w:eastAsia="Times New Roman"/>
          <w:kern w:val="28"/>
        </w:rPr>
        <w:lastRenderedPageBreak/>
        <w:t>информирован с опозданием, Подрядчик обязан по требованию Заказчика за свой счет вскрыть любую часть скрытых работ согласно указанию Заказчика, а затем восстановить за свой счет.</w:t>
      </w:r>
    </w:p>
    <w:p w14:paraId="677EF442" w14:textId="77777777" w:rsidR="005D33E8" w:rsidRPr="005D33E8" w:rsidRDefault="005D33E8" w:rsidP="005D33E8">
      <w:pPr>
        <w:ind w:firstLine="567"/>
        <w:jc w:val="both"/>
        <w:rPr>
          <w:rFonts w:eastAsia="Times New Roman"/>
          <w:kern w:val="28"/>
        </w:rPr>
      </w:pPr>
      <w:r>
        <w:rPr>
          <w:rFonts w:eastAsia="Times New Roman"/>
          <w:kern w:val="28"/>
        </w:rPr>
        <w:t>4</w:t>
      </w:r>
      <w:r w:rsidRPr="005D33E8">
        <w:rPr>
          <w:rFonts w:eastAsia="Times New Roman"/>
          <w:kern w:val="28"/>
        </w:rPr>
        <w:t>.3.7. Произвести индивидуальное испытание смонтированного оборудования и принять участие в его комплексном опробовании в присутствии представителей Заказчика и эксплуатирующей организацией.</w:t>
      </w:r>
    </w:p>
    <w:p w14:paraId="0C6D772C" w14:textId="77777777" w:rsidR="005D33E8" w:rsidRPr="005D33E8" w:rsidRDefault="005D33E8" w:rsidP="005D33E8">
      <w:pPr>
        <w:ind w:firstLine="567"/>
        <w:jc w:val="both"/>
        <w:rPr>
          <w:rFonts w:eastAsia="Times New Roman"/>
          <w:kern w:val="28"/>
        </w:rPr>
      </w:pPr>
      <w:r>
        <w:rPr>
          <w:rFonts w:eastAsia="Times New Roman"/>
          <w:kern w:val="28"/>
        </w:rPr>
        <w:t>4</w:t>
      </w:r>
      <w:r w:rsidRPr="005D33E8">
        <w:rPr>
          <w:rFonts w:eastAsia="Times New Roman"/>
          <w:kern w:val="28"/>
        </w:rPr>
        <w:t>.3.8. Обеспечивать выполнение работ в соответствии с графиком производства работ.</w:t>
      </w:r>
    </w:p>
    <w:p w14:paraId="5E819BBD" w14:textId="77777777" w:rsidR="005D33E8" w:rsidRPr="005D33E8" w:rsidRDefault="005D33E8" w:rsidP="005D33E8">
      <w:pPr>
        <w:ind w:firstLine="567"/>
        <w:jc w:val="both"/>
        <w:rPr>
          <w:rFonts w:eastAsia="Times New Roman"/>
          <w:kern w:val="28"/>
        </w:rPr>
      </w:pPr>
      <w:r>
        <w:rPr>
          <w:rFonts w:eastAsia="Times New Roman"/>
          <w:kern w:val="28"/>
        </w:rPr>
        <w:t>4</w:t>
      </w:r>
      <w:r w:rsidRPr="005D33E8">
        <w:rPr>
          <w:rFonts w:eastAsia="Times New Roman"/>
          <w:kern w:val="28"/>
        </w:rPr>
        <w:t>.3.9. Выполнить в полном объеме все свои обязательства, предусмотренные настоящим Контрактом.</w:t>
      </w:r>
    </w:p>
    <w:p w14:paraId="2D4089D0" w14:textId="77777777" w:rsidR="005D33E8" w:rsidRPr="005D33E8" w:rsidRDefault="005D33E8" w:rsidP="005D33E8">
      <w:pPr>
        <w:ind w:firstLine="567"/>
        <w:jc w:val="both"/>
        <w:rPr>
          <w:rFonts w:eastAsia="Times New Roman"/>
          <w:b/>
          <w:kern w:val="28"/>
        </w:rPr>
      </w:pPr>
      <w:r>
        <w:rPr>
          <w:rFonts w:eastAsia="Times New Roman"/>
          <w:kern w:val="28"/>
        </w:rPr>
        <w:t>4</w:t>
      </w:r>
      <w:r w:rsidRPr="005D33E8">
        <w:rPr>
          <w:rFonts w:eastAsia="Times New Roman"/>
          <w:kern w:val="28"/>
        </w:rPr>
        <w:t>.4.</w:t>
      </w:r>
      <w:r w:rsidRPr="005D33E8">
        <w:rPr>
          <w:rFonts w:eastAsia="Times New Roman"/>
          <w:b/>
          <w:kern w:val="28"/>
        </w:rPr>
        <w:t xml:space="preserve"> </w:t>
      </w:r>
      <w:r w:rsidRPr="005D33E8">
        <w:rPr>
          <w:rFonts w:eastAsia="Times New Roman"/>
          <w:b/>
          <w:i/>
          <w:kern w:val="28"/>
        </w:rPr>
        <w:t>Подрядчик вправе:</w:t>
      </w:r>
    </w:p>
    <w:p w14:paraId="1FF3B679" w14:textId="77777777" w:rsidR="005D33E8" w:rsidRPr="005D33E8" w:rsidRDefault="005D33E8" w:rsidP="005D33E8">
      <w:pPr>
        <w:ind w:firstLine="567"/>
        <w:jc w:val="both"/>
        <w:rPr>
          <w:rFonts w:eastAsia="Times New Roman"/>
          <w:kern w:val="28"/>
        </w:rPr>
      </w:pPr>
      <w:r>
        <w:rPr>
          <w:rFonts w:eastAsia="Times New Roman"/>
          <w:kern w:val="28"/>
        </w:rPr>
        <w:t>4</w:t>
      </w:r>
      <w:r w:rsidRPr="005D33E8">
        <w:rPr>
          <w:rFonts w:eastAsia="Times New Roman"/>
          <w:kern w:val="28"/>
        </w:rPr>
        <w:t>.4.1. Требовать приемки результатов выполненных работ.</w:t>
      </w:r>
    </w:p>
    <w:p w14:paraId="63AC057D" w14:textId="77777777" w:rsidR="005D33E8" w:rsidRPr="005D33E8" w:rsidRDefault="005D33E8" w:rsidP="005D33E8">
      <w:pPr>
        <w:ind w:firstLine="567"/>
        <w:jc w:val="both"/>
        <w:rPr>
          <w:rFonts w:eastAsia="Times New Roman"/>
          <w:kern w:val="28"/>
        </w:rPr>
      </w:pPr>
      <w:r>
        <w:rPr>
          <w:rFonts w:eastAsia="Times New Roman"/>
          <w:kern w:val="28"/>
        </w:rPr>
        <w:t>4</w:t>
      </w:r>
      <w:r w:rsidRPr="005D33E8">
        <w:rPr>
          <w:rFonts w:eastAsia="Times New Roman"/>
          <w:kern w:val="28"/>
        </w:rPr>
        <w:t>.4.2. Требовать своевременной оплаты выполненных работ.</w:t>
      </w:r>
    </w:p>
    <w:p w14:paraId="595B7BD4" w14:textId="77777777" w:rsidR="005D33E8" w:rsidRPr="005D33E8" w:rsidRDefault="005D33E8" w:rsidP="005D33E8">
      <w:pPr>
        <w:ind w:firstLine="567"/>
        <w:jc w:val="both"/>
        <w:rPr>
          <w:rFonts w:eastAsia="Times New Roman"/>
          <w:kern w:val="28"/>
        </w:rPr>
      </w:pPr>
      <w:r>
        <w:rPr>
          <w:rFonts w:eastAsia="Times New Roman"/>
          <w:kern w:val="28"/>
        </w:rPr>
        <w:t>4</w:t>
      </w:r>
      <w:r w:rsidRPr="005D33E8">
        <w:rPr>
          <w:rFonts w:eastAsia="Times New Roman"/>
          <w:kern w:val="28"/>
        </w:rPr>
        <w:t xml:space="preserve">.4.3. Запрашивать у Заказчика </w:t>
      </w:r>
      <w:bookmarkStart w:id="10" w:name="OLE_LINK3"/>
      <w:bookmarkStart w:id="11" w:name="OLE_LINK2"/>
      <w:r w:rsidRPr="005D33E8">
        <w:rPr>
          <w:rFonts w:eastAsia="Times New Roman"/>
          <w:kern w:val="28"/>
        </w:rPr>
        <w:t>разъяснения и уточнения относительно проведения работ в рамках Контракта</w:t>
      </w:r>
      <w:bookmarkEnd w:id="10"/>
      <w:bookmarkEnd w:id="11"/>
      <w:r w:rsidRPr="005D33E8">
        <w:rPr>
          <w:rFonts w:eastAsia="Times New Roman"/>
          <w:kern w:val="28"/>
        </w:rPr>
        <w:t>.</w:t>
      </w:r>
    </w:p>
    <w:p w14:paraId="25AA51AE" w14:textId="77777777" w:rsidR="005D33E8" w:rsidRDefault="005D33E8" w:rsidP="005D33E8">
      <w:pPr>
        <w:ind w:firstLine="567"/>
        <w:jc w:val="both"/>
        <w:rPr>
          <w:rFonts w:eastAsia="Times New Roman"/>
          <w:kern w:val="28"/>
        </w:rPr>
      </w:pPr>
      <w:r>
        <w:rPr>
          <w:rFonts w:eastAsia="Times New Roman"/>
          <w:kern w:val="28"/>
        </w:rPr>
        <w:t>4</w:t>
      </w:r>
      <w:r w:rsidRPr="005D33E8">
        <w:rPr>
          <w:rFonts w:eastAsia="Times New Roman"/>
          <w:kern w:val="28"/>
        </w:rPr>
        <w:t>.4.4. Получать от Заказчика содействие при выполнении работ в соответствии с условиями Контракта.</w:t>
      </w:r>
    </w:p>
    <w:p w14:paraId="120C35A3" w14:textId="77777777" w:rsidR="00336D2C" w:rsidRDefault="00336D2C" w:rsidP="005D33E8">
      <w:pPr>
        <w:ind w:firstLine="567"/>
        <w:jc w:val="both"/>
        <w:rPr>
          <w:rFonts w:eastAsia="Times New Roman"/>
          <w:kern w:val="28"/>
        </w:rPr>
      </w:pPr>
    </w:p>
    <w:p w14:paraId="7972753E" w14:textId="77777777" w:rsidR="00544767" w:rsidRPr="005D33E8" w:rsidRDefault="005D33E8" w:rsidP="00544767">
      <w:pPr>
        <w:pStyle w:val="a3"/>
        <w:rPr>
          <w:sz w:val="24"/>
          <w:szCs w:val="24"/>
          <w:u w:val="none"/>
        </w:rPr>
      </w:pPr>
      <w:r>
        <w:rPr>
          <w:sz w:val="24"/>
          <w:szCs w:val="24"/>
          <w:u w:val="none"/>
        </w:rPr>
        <w:t>5</w:t>
      </w:r>
      <w:r w:rsidR="00544767" w:rsidRPr="005D33E8">
        <w:rPr>
          <w:sz w:val="24"/>
          <w:szCs w:val="24"/>
          <w:u w:val="none"/>
        </w:rPr>
        <w:t>. Права и обязанности Заказчика</w:t>
      </w:r>
    </w:p>
    <w:p w14:paraId="3708D338" w14:textId="77777777" w:rsidR="005D33E8" w:rsidRPr="005D33E8" w:rsidRDefault="005D33E8" w:rsidP="005D33E8">
      <w:pPr>
        <w:ind w:firstLine="567"/>
        <w:jc w:val="both"/>
        <w:rPr>
          <w:rFonts w:eastAsia="Times New Roman"/>
          <w:b/>
          <w:i/>
          <w:kern w:val="28"/>
        </w:rPr>
      </w:pPr>
      <w:r>
        <w:rPr>
          <w:rFonts w:eastAsia="Times New Roman"/>
          <w:kern w:val="28"/>
        </w:rPr>
        <w:t>5</w:t>
      </w:r>
      <w:r w:rsidRPr="005D33E8">
        <w:rPr>
          <w:rFonts w:eastAsia="Times New Roman"/>
          <w:kern w:val="28"/>
        </w:rPr>
        <w:t>.1.</w:t>
      </w:r>
      <w:r w:rsidRPr="005D33E8">
        <w:rPr>
          <w:rFonts w:eastAsia="Times New Roman"/>
          <w:b/>
          <w:i/>
          <w:kern w:val="28"/>
        </w:rPr>
        <w:t xml:space="preserve"> Заказчик обязуется:</w:t>
      </w:r>
    </w:p>
    <w:p w14:paraId="67E6956B" w14:textId="77777777" w:rsidR="005D1FEB" w:rsidRDefault="005D33E8" w:rsidP="005D1FEB">
      <w:pPr>
        <w:ind w:firstLine="567"/>
        <w:jc w:val="both"/>
        <w:rPr>
          <w:rFonts w:eastAsia="Times New Roman"/>
          <w:kern w:val="28"/>
        </w:rPr>
      </w:pPr>
      <w:r>
        <w:rPr>
          <w:rFonts w:eastAsia="Times New Roman"/>
          <w:kern w:val="28"/>
        </w:rPr>
        <w:t>5</w:t>
      </w:r>
      <w:r w:rsidRPr="005D33E8">
        <w:rPr>
          <w:rFonts w:eastAsia="Times New Roman"/>
          <w:kern w:val="28"/>
        </w:rPr>
        <w:t>.1.1.</w:t>
      </w:r>
      <w:r w:rsidR="00A42FE7">
        <w:rPr>
          <w:rFonts w:eastAsia="Times New Roman"/>
          <w:kern w:val="28"/>
        </w:rPr>
        <w:t xml:space="preserve"> </w:t>
      </w:r>
      <w:r w:rsidRPr="005D33E8">
        <w:rPr>
          <w:rFonts w:eastAsia="Times New Roman"/>
          <w:kern w:val="28"/>
        </w:rPr>
        <w:t>Утвердить</w:t>
      </w:r>
      <w:r w:rsidRPr="005D33E8">
        <w:rPr>
          <w:rFonts w:eastAsia="Times New Roman"/>
          <w:kern w:val="28"/>
        </w:rPr>
        <w:tab/>
        <w:t xml:space="preserve"> перечень лиц, которые от имени Заказчика уполномочиваются осуществлять контроль за ходом выполнения работ на Объекте.</w:t>
      </w:r>
    </w:p>
    <w:p w14:paraId="22E64467" w14:textId="398BCB4C" w:rsidR="005D33E8" w:rsidRPr="005D33E8" w:rsidRDefault="005D33E8" w:rsidP="005D1FEB">
      <w:pPr>
        <w:ind w:firstLine="567"/>
        <w:jc w:val="both"/>
        <w:rPr>
          <w:rFonts w:eastAsia="Times New Roman"/>
          <w:kern w:val="28"/>
        </w:rPr>
      </w:pPr>
      <w:r>
        <w:rPr>
          <w:rFonts w:eastAsia="Times New Roman"/>
          <w:kern w:val="28"/>
        </w:rPr>
        <w:t>5</w:t>
      </w:r>
      <w:r w:rsidRPr="005D33E8">
        <w:rPr>
          <w:rFonts w:eastAsia="Times New Roman"/>
          <w:kern w:val="28"/>
        </w:rPr>
        <w:t>.1.</w:t>
      </w:r>
      <w:r w:rsidR="005D1FEB">
        <w:rPr>
          <w:rFonts w:eastAsia="Times New Roman"/>
          <w:kern w:val="28"/>
        </w:rPr>
        <w:t>2</w:t>
      </w:r>
      <w:r w:rsidRPr="005D33E8">
        <w:rPr>
          <w:rFonts w:eastAsia="Times New Roman"/>
          <w:kern w:val="28"/>
        </w:rPr>
        <w:t>.</w:t>
      </w:r>
      <w:r w:rsidRPr="005D33E8">
        <w:rPr>
          <w:rFonts w:eastAsia="Times New Roman"/>
          <w:kern w:val="28"/>
        </w:rPr>
        <w:tab/>
        <w:t>Осуществлять контроль за исполнением Подрядчиком условий настоящего Контракта, включая техническое и организационное сопровождение (получение необходимых разрешений и согласований) на Объекте.</w:t>
      </w:r>
    </w:p>
    <w:p w14:paraId="76DAE8A6" w14:textId="651CF3A1" w:rsidR="005D33E8" w:rsidRPr="005D33E8" w:rsidRDefault="005D33E8" w:rsidP="005D33E8">
      <w:pPr>
        <w:ind w:firstLine="567"/>
        <w:jc w:val="both"/>
        <w:rPr>
          <w:rFonts w:eastAsia="Times New Roman"/>
          <w:kern w:val="28"/>
        </w:rPr>
      </w:pPr>
      <w:r>
        <w:rPr>
          <w:rFonts w:eastAsia="Times New Roman"/>
          <w:kern w:val="28"/>
        </w:rPr>
        <w:t>5</w:t>
      </w:r>
      <w:r w:rsidRPr="005D33E8">
        <w:rPr>
          <w:rFonts w:eastAsia="Times New Roman"/>
          <w:kern w:val="28"/>
        </w:rPr>
        <w:t>.1.</w:t>
      </w:r>
      <w:r w:rsidR="005D1FEB">
        <w:rPr>
          <w:rFonts w:eastAsia="Times New Roman"/>
          <w:kern w:val="28"/>
        </w:rPr>
        <w:t>3</w:t>
      </w:r>
      <w:r w:rsidRPr="005D33E8">
        <w:rPr>
          <w:rFonts w:eastAsia="Times New Roman"/>
          <w:kern w:val="28"/>
        </w:rPr>
        <w:t>.</w:t>
      </w:r>
      <w:r w:rsidRPr="005D33E8">
        <w:rPr>
          <w:rFonts w:eastAsia="Times New Roman"/>
          <w:kern w:val="28"/>
        </w:rPr>
        <w:tab/>
        <w:t>Не вмешиваться в хозяйственную деятельность Подрядчика.</w:t>
      </w:r>
    </w:p>
    <w:p w14:paraId="471C2237" w14:textId="05A91AF9" w:rsidR="005D33E8" w:rsidRPr="005D33E8" w:rsidRDefault="005D33E8" w:rsidP="00A42FE7">
      <w:pPr>
        <w:ind w:firstLine="567"/>
        <w:jc w:val="both"/>
        <w:rPr>
          <w:rFonts w:eastAsia="Times New Roman"/>
          <w:kern w:val="28"/>
        </w:rPr>
      </w:pPr>
      <w:r>
        <w:rPr>
          <w:rFonts w:eastAsia="Times New Roman"/>
          <w:kern w:val="28"/>
        </w:rPr>
        <w:t>5</w:t>
      </w:r>
      <w:r w:rsidRPr="005D33E8">
        <w:rPr>
          <w:rFonts w:eastAsia="Times New Roman"/>
          <w:kern w:val="28"/>
        </w:rPr>
        <w:t>.1.</w:t>
      </w:r>
      <w:r w:rsidR="005D1FEB">
        <w:rPr>
          <w:rFonts w:eastAsia="Times New Roman"/>
          <w:kern w:val="28"/>
        </w:rPr>
        <w:t>4</w:t>
      </w:r>
      <w:r w:rsidRPr="005D33E8">
        <w:rPr>
          <w:rFonts w:eastAsia="Times New Roman"/>
          <w:kern w:val="28"/>
        </w:rPr>
        <w:t>.</w:t>
      </w:r>
      <w:r w:rsidRPr="005D33E8">
        <w:rPr>
          <w:rFonts w:eastAsia="Times New Roman"/>
          <w:kern w:val="28"/>
        </w:rPr>
        <w:tab/>
        <w:t>Производить приемку и расчеты за фактически выполненные работы, согласно условиям настоящего Контракта, в объеме доведенных лимитов бюджетных обязательств на финансовый год.</w:t>
      </w:r>
    </w:p>
    <w:p w14:paraId="1D595FD7" w14:textId="1BA7E243" w:rsidR="005D33E8" w:rsidRPr="005D33E8" w:rsidRDefault="005D33E8" w:rsidP="00A42FE7">
      <w:pPr>
        <w:ind w:firstLine="567"/>
        <w:jc w:val="both"/>
        <w:rPr>
          <w:rFonts w:eastAsia="Times New Roman"/>
          <w:kern w:val="28"/>
        </w:rPr>
      </w:pPr>
      <w:r>
        <w:rPr>
          <w:rFonts w:eastAsia="Times New Roman"/>
          <w:kern w:val="28"/>
        </w:rPr>
        <w:t>5</w:t>
      </w:r>
      <w:r w:rsidRPr="005D33E8">
        <w:rPr>
          <w:rFonts w:eastAsia="Times New Roman"/>
          <w:kern w:val="28"/>
        </w:rPr>
        <w:t>.1.</w:t>
      </w:r>
      <w:r w:rsidR="005D1FEB">
        <w:rPr>
          <w:rFonts w:eastAsia="Times New Roman"/>
          <w:kern w:val="28"/>
        </w:rPr>
        <w:t>5</w:t>
      </w:r>
      <w:r w:rsidRPr="005D33E8">
        <w:rPr>
          <w:rFonts w:eastAsia="Times New Roman"/>
          <w:kern w:val="28"/>
        </w:rPr>
        <w:t xml:space="preserve">. Выполнить в полном объеме все свои обязательства, предусмотренные настоящим Контрактом. </w:t>
      </w:r>
    </w:p>
    <w:p w14:paraId="08BE7601" w14:textId="1B57C562" w:rsidR="005D33E8" w:rsidRPr="00FD4079" w:rsidRDefault="005D33E8" w:rsidP="00A42FE7">
      <w:pPr>
        <w:ind w:firstLine="567"/>
        <w:jc w:val="both"/>
        <w:rPr>
          <w:rFonts w:eastAsia="Times New Roman"/>
          <w:kern w:val="28"/>
        </w:rPr>
      </w:pPr>
      <w:r>
        <w:rPr>
          <w:rFonts w:eastAsia="Times New Roman"/>
          <w:kern w:val="28"/>
        </w:rPr>
        <w:t>5</w:t>
      </w:r>
      <w:r w:rsidRPr="005D33E8">
        <w:rPr>
          <w:rFonts w:eastAsia="Times New Roman"/>
          <w:kern w:val="28"/>
        </w:rPr>
        <w:t>.1.</w:t>
      </w:r>
      <w:r w:rsidR="005D1FEB">
        <w:rPr>
          <w:rFonts w:eastAsia="Times New Roman"/>
          <w:kern w:val="28"/>
        </w:rPr>
        <w:t>6</w:t>
      </w:r>
      <w:r w:rsidRPr="005D33E8">
        <w:rPr>
          <w:rFonts w:eastAsia="Times New Roman"/>
          <w:kern w:val="28"/>
        </w:rPr>
        <w:t>.</w:t>
      </w:r>
      <w:r w:rsidRPr="005D33E8">
        <w:rPr>
          <w:rFonts w:eastAsia="Times New Roman"/>
        </w:rPr>
        <w:t xml:space="preserve"> </w:t>
      </w:r>
      <w:r w:rsidRPr="005D33E8">
        <w:rPr>
          <w:rFonts w:eastAsia="Times New Roman"/>
          <w:kern w:val="28"/>
        </w:rPr>
        <w:t xml:space="preserve">Своевременно предоставить </w:t>
      </w:r>
      <w:r w:rsidRPr="00FD4079">
        <w:rPr>
          <w:rFonts w:eastAsia="Times New Roman"/>
          <w:kern w:val="28"/>
        </w:rPr>
        <w:t>по Акту сдачи-приемки Объект для выполнения работ.</w:t>
      </w:r>
    </w:p>
    <w:p w14:paraId="0DC1AF00" w14:textId="77777777" w:rsidR="005D33E8" w:rsidRPr="00FD4079" w:rsidRDefault="005D33E8" w:rsidP="00A42FE7">
      <w:pPr>
        <w:ind w:firstLine="567"/>
        <w:jc w:val="both"/>
        <w:rPr>
          <w:rFonts w:eastAsia="Times New Roman"/>
          <w:b/>
          <w:i/>
          <w:kern w:val="28"/>
        </w:rPr>
      </w:pPr>
      <w:r w:rsidRPr="00FD4079">
        <w:rPr>
          <w:rFonts w:eastAsia="Times New Roman"/>
          <w:kern w:val="28"/>
        </w:rPr>
        <w:t>5.2.</w:t>
      </w:r>
      <w:r w:rsidRPr="00FD4079">
        <w:rPr>
          <w:rFonts w:eastAsia="Times New Roman"/>
          <w:b/>
          <w:i/>
          <w:kern w:val="28"/>
        </w:rPr>
        <w:t xml:space="preserve"> Заказчик вправе:</w:t>
      </w:r>
    </w:p>
    <w:p w14:paraId="5A635409" w14:textId="77777777" w:rsidR="005D33E8" w:rsidRPr="005D33E8" w:rsidRDefault="005D33E8" w:rsidP="00A42FE7">
      <w:pPr>
        <w:widowControl w:val="0"/>
        <w:autoSpaceDE w:val="0"/>
        <w:autoSpaceDN w:val="0"/>
        <w:adjustRightInd w:val="0"/>
        <w:ind w:right="-284" w:firstLine="567"/>
        <w:jc w:val="both"/>
        <w:rPr>
          <w:rFonts w:eastAsia="Times New Roman"/>
        </w:rPr>
      </w:pPr>
      <w:r w:rsidRPr="00FD4079">
        <w:rPr>
          <w:rFonts w:eastAsia="Times New Roman"/>
        </w:rPr>
        <w:t>5.2.1. Требовать от Подрядчика надлежащего исполнения обязательств</w:t>
      </w:r>
      <w:r w:rsidRPr="005D33E8">
        <w:rPr>
          <w:rFonts w:eastAsia="Times New Roman"/>
        </w:rPr>
        <w:t xml:space="preserve"> в соответствии с условиями Контракта.</w:t>
      </w:r>
    </w:p>
    <w:p w14:paraId="2F9BD096" w14:textId="77777777" w:rsidR="005D33E8" w:rsidRPr="005D33E8" w:rsidRDefault="005D33E8" w:rsidP="00A42FE7">
      <w:pPr>
        <w:widowControl w:val="0"/>
        <w:tabs>
          <w:tab w:val="left" w:pos="1440"/>
        </w:tabs>
        <w:autoSpaceDE w:val="0"/>
        <w:autoSpaceDN w:val="0"/>
        <w:adjustRightInd w:val="0"/>
        <w:ind w:right="-284" w:firstLine="567"/>
        <w:jc w:val="both"/>
        <w:rPr>
          <w:rFonts w:eastAsia="Times New Roman"/>
        </w:rPr>
      </w:pPr>
      <w:r>
        <w:rPr>
          <w:rFonts w:eastAsia="Times New Roman"/>
        </w:rPr>
        <w:t>5</w:t>
      </w:r>
      <w:r w:rsidRPr="005D33E8">
        <w:rPr>
          <w:rFonts w:eastAsia="Times New Roman"/>
        </w:rPr>
        <w:t>.2.2. Запрашивать у Подрядчика информацию о ходе и состоянии исполнения обязательств Подрядчика по Контракту.</w:t>
      </w:r>
    </w:p>
    <w:p w14:paraId="079DD2E0" w14:textId="77777777" w:rsidR="005D33E8" w:rsidRPr="005D33E8" w:rsidRDefault="005D33E8" w:rsidP="00A42FE7">
      <w:pPr>
        <w:widowControl w:val="0"/>
        <w:tabs>
          <w:tab w:val="left" w:pos="1440"/>
        </w:tabs>
        <w:autoSpaceDE w:val="0"/>
        <w:autoSpaceDN w:val="0"/>
        <w:adjustRightInd w:val="0"/>
        <w:ind w:right="-284" w:firstLine="567"/>
        <w:jc w:val="both"/>
        <w:rPr>
          <w:rFonts w:eastAsia="Times New Roman"/>
        </w:rPr>
      </w:pPr>
      <w:r>
        <w:rPr>
          <w:rFonts w:eastAsia="Times New Roman"/>
        </w:rPr>
        <w:t>5</w:t>
      </w:r>
      <w:r w:rsidRPr="005D33E8">
        <w:rPr>
          <w:rFonts w:eastAsia="Times New Roman"/>
        </w:rPr>
        <w:t>.2.3. Требовать от Подрядчика представления надлежащим образом оформленных документов.</w:t>
      </w:r>
    </w:p>
    <w:p w14:paraId="4CAFA0AF" w14:textId="77777777" w:rsidR="005D33E8" w:rsidRPr="005D33E8" w:rsidRDefault="005D33E8" w:rsidP="00A42FE7">
      <w:pPr>
        <w:widowControl w:val="0"/>
        <w:tabs>
          <w:tab w:val="left" w:pos="1440"/>
        </w:tabs>
        <w:autoSpaceDE w:val="0"/>
        <w:autoSpaceDN w:val="0"/>
        <w:adjustRightInd w:val="0"/>
        <w:ind w:right="-284" w:firstLine="567"/>
        <w:jc w:val="both"/>
        <w:rPr>
          <w:rFonts w:eastAsia="Times New Roman"/>
        </w:rPr>
      </w:pPr>
      <w:r>
        <w:rPr>
          <w:rFonts w:eastAsia="Times New Roman"/>
        </w:rPr>
        <w:t>5</w:t>
      </w:r>
      <w:r w:rsidRPr="005D33E8">
        <w:rPr>
          <w:rFonts w:eastAsia="Times New Roman"/>
        </w:rPr>
        <w:t>.2.4. Беспрепятственного доступа ко всем видам работ в любое время суток в течение всего периода выполнения работ, а также производить соответствующие записи в журнале производства работ, давать обязательные для Подрядчика предписания при обнаружении отступлений от условий Контракта.</w:t>
      </w:r>
    </w:p>
    <w:p w14:paraId="08B43417" w14:textId="248F2C78" w:rsidR="005D33E8" w:rsidRPr="005D33E8" w:rsidRDefault="005D33E8" w:rsidP="00A42FE7">
      <w:pPr>
        <w:widowControl w:val="0"/>
        <w:tabs>
          <w:tab w:val="left" w:pos="1440"/>
        </w:tabs>
        <w:autoSpaceDE w:val="0"/>
        <w:autoSpaceDN w:val="0"/>
        <w:adjustRightInd w:val="0"/>
        <w:ind w:right="-284" w:firstLine="567"/>
        <w:jc w:val="both"/>
        <w:rPr>
          <w:rFonts w:eastAsia="Times New Roman"/>
        </w:rPr>
      </w:pPr>
      <w:r>
        <w:rPr>
          <w:rFonts w:eastAsia="Times New Roman"/>
        </w:rPr>
        <w:t>5</w:t>
      </w:r>
      <w:r w:rsidRPr="005D33E8">
        <w:rPr>
          <w:rFonts w:eastAsia="Times New Roman"/>
        </w:rPr>
        <w:t xml:space="preserve">.2.5. По результатам приемки направлять мотивированный отказ от подписания </w:t>
      </w:r>
      <w:r w:rsidR="00FD4079" w:rsidRPr="00BD6CE0">
        <w:rPr>
          <w:rFonts w:eastAsia="Times New Roman"/>
        </w:rPr>
        <w:t xml:space="preserve">акта </w:t>
      </w:r>
      <w:r w:rsidR="00FD4079" w:rsidRPr="00BD6CE0">
        <w:t>сдачи-приемки выполненных работ (Приложение №2 к Контракту)</w:t>
      </w:r>
      <w:r w:rsidR="00FD4079">
        <w:t xml:space="preserve">, </w:t>
      </w:r>
      <w:r w:rsidR="00FD4079" w:rsidRPr="00EB6876">
        <w:t>акт</w:t>
      </w:r>
      <w:r w:rsidR="00FD4079">
        <w:t>а</w:t>
      </w:r>
      <w:r w:rsidR="00FD4079" w:rsidRPr="00EB6876">
        <w:t xml:space="preserve"> о приемке выполненных работ по форме КС-2, справк</w:t>
      </w:r>
      <w:r w:rsidR="00FD4079">
        <w:t>и</w:t>
      </w:r>
      <w:r w:rsidR="00FD4079" w:rsidRPr="00EB6876">
        <w:t xml:space="preserve"> о стоимости выполненных работ и затрат по форме КС-3</w:t>
      </w:r>
      <w:r w:rsidR="00FD4079">
        <w:t>,</w:t>
      </w:r>
      <w:r w:rsidR="00FD4079" w:rsidRPr="00FD4079">
        <w:rPr>
          <w:rFonts w:eastAsia="Times New Roman"/>
          <w:kern w:val="28"/>
        </w:rPr>
        <w:t xml:space="preserve"> </w:t>
      </w:r>
      <w:r w:rsidR="00FD4079" w:rsidRPr="00A65DBB">
        <w:rPr>
          <w:rFonts w:eastAsia="Times New Roman"/>
          <w:kern w:val="28"/>
        </w:rPr>
        <w:t>акта приемки законченного Объекта</w:t>
      </w:r>
      <w:r w:rsidR="00FD4079" w:rsidRPr="00FD4079">
        <w:rPr>
          <w:rFonts w:eastAsia="Times New Roman"/>
          <w:kern w:val="28"/>
        </w:rPr>
        <w:t xml:space="preserve"> </w:t>
      </w:r>
      <w:r w:rsidR="00FD4079" w:rsidRPr="00A65DBB">
        <w:rPr>
          <w:rFonts w:eastAsia="Times New Roman"/>
          <w:kern w:val="28"/>
        </w:rPr>
        <w:t>строительства</w:t>
      </w:r>
      <w:r w:rsidRPr="005D33E8">
        <w:rPr>
          <w:rFonts w:eastAsia="Times New Roman"/>
        </w:rPr>
        <w:t>.</w:t>
      </w:r>
    </w:p>
    <w:p w14:paraId="043F1A05" w14:textId="77777777" w:rsidR="005D33E8" w:rsidRPr="005D33E8" w:rsidRDefault="005D33E8" w:rsidP="00A42FE7">
      <w:pPr>
        <w:ind w:right="-284" w:firstLine="567"/>
        <w:jc w:val="both"/>
        <w:rPr>
          <w:rFonts w:eastAsia="Times New Roman"/>
          <w:kern w:val="28"/>
        </w:rPr>
      </w:pPr>
      <w:r>
        <w:rPr>
          <w:rFonts w:eastAsia="Times New Roman"/>
          <w:kern w:val="28"/>
        </w:rPr>
        <w:t>5</w:t>
      </w:r>
      <w:r w:rsidRPr="005D33E8">
        <w:rPr>
          <w:rFonts w:eastAsia="Times New Roman"/>
          <w:kern w:val="28"/>
        </w:rPr>
        <w:t>.2.6.</w:t>
      </w:r>
      <w:r w:rsidRPr="005D33E8">
        <w:rPr>
          <w:rFonts w:eastAsia="Times New Roman"/>
        </w:rPr>
        <w:t xml:space="preserve"> </w:t>
      </w:r>
      <w:r w:rsidRPr="005D33E8">
        <w:rPr>
          <w:rFonts w:eastAsia="Times New Roman"/>
          <w:kern w:val="28"/>
        </w:rPr>
        <w:t>Требовать возмещения убытков, причиненных ему по вине Подрядчика.</w:t>
      </w:r>
    </w:p>
    <w:p w14:paraId="03D5E61F" w14:textId="77777777" w:rsidR="005D33E8" w:rsidRPr="005D33E8" w:rsidRDefault="005D33E8" w:rsidP="00A42FE7">
      <w:pPr>
        <w:ind w:right="-284" w:firstLine="567"/>
        <w:jc w:val="both"/>
        <w:rPr>
          <w:rFonts w:eastAsia="Times New Roman"/>
          <w:kern w:val="28"/>
        </w:rPr>
      </w:pPr>
      <w:r>
        <w:rPr>
          <w:rFonts w:eastAsia="Times New Roman"/>
          <w:kern w:val="28"/>
        </w:rPr>
        <w:t>5</w:t>
      </w:r>
      <w:r w:rsidRPr="005D33E8">
        <w:rPr>
          <w:rFonts w:eastAsia="Times New Roman"/>
          <w:kern w:val="28"/>
        </w:rPr>
        <w:t>.2.7.</w:t>
      </w:r>
      <w:r w:rsidRPr="005D33E8">
        <w:rPr>
          <w:rFonts w:eastAsia="Times New Roman"/>
        </w:rPr>
        <w:t xml:space="preserve"> </w:t>
      </w:r>
      <w:r w:rsidRPr="005D33E8">
        <w:rPr>
          <w:rFonts w:eastAsia="Times New Roman"/>
          <w:kern w:val="28"/>
        </w:rPr>
        <w:t>Привлекать экспертов, экспертные организации для проверки соответствия качества выполняемых работ требованиям, установленным Контрактом.</w:t>
      </w:r>
    </w:p>
    <w:p w14:paraId="3FE9DE7F" w14:textId="77777777" w:rsidR="00544767" w:rsidRPr="00647B22" w:rsidRDefault="00544767" w:rsidP="00647B22">
      <w:pPr>
        <w:pStyle w:val="1"/>
        <w:jc w:val="center"/>
        <w:rPr>
          <w:rFonts w:ascii="Times New Roman" w:hAnsi="Times New Roman"/>
          <w:b/>
          <w:sz w:val="24"/>
          <w:szCs w:val="24"/>
        </w:rPr>
      </w:pPr>
      <w:r w:rsidRPr="005D33E8">
        <w:rPr>
          <w:rFonts w:ascii="Times New Roman" w:hAnsi="Times New Roman"/>
          <w:sz w:val="24"/>
          <w:szCs w:val="24"/>
        </w:rPr>
        <w:br/>
      </w:r>
      <w:r w:rsidRPr="00647B22">
        <w:rPr>
          <w:rFonts w:ascii="Times New Roman" w:hAnsi="Times New Roman"/>
          <w:b/>
          <w:sz w:val="24"/>
          <w:szCs w:val="24"/>
        </w:rPr>
        <w:t>6. Обеспечение исполнения Контракта</w:t>
      </w:r>
    </w:p>
    <w:p w14:paraId="0A098090" w14:textId="77777777" w:rsidR="00544767" w:rsidRPr="00A33B1A" w:rsidRDefault="00544767" w:rsidP="00544767">
      <w:pPr>
        <w:autoSpaceDE w:val="0"/>
        <w:autoSpaceDN w:val="0"/>
        <w:adjustRightInd w:val="0"/>
        <w:ind w:firstLine="709"/>
        <w:jc w:val="both"/>
        <w:rPr>
          <w:rFonts w:eastAsia="Times New Roman"/>
        </w:rPr>
      </w:pPr>
      <w:r w:rsidRPr="009A322F">
        <w:rPr>
          <w:rFonts w:eastAsia="Times New Roman"/>
        </w:rPr>
        <w:t xml:space="preserve">6.1. </w:t>
      </w:r>
      <w:bookmarkStart w:id="12" w:name="_Hlk514664999"/>
      <w:r w:rsidRPr="009A322F">
        <w:rPr>
          <w:rFonts w:eastAsia="Times New Roman"/>
        </w:rPr>
        <w:t xml:space="preserve">Для заключения Контракта </w:t>
      </w:r>
      <w:r w:rsidRPr="002E3F0F">
        <w:rPr>
          <w:rFonts w:eastAsia="Times New Roman"/>
        </w:rPr>
        <w:t>Подрядчик</w:t>
      </w:r>
      <w:r w:rsidRPr="009A322F">
        <w:rPr>
          <w:rFonts w:eastAsia="Times New Roman"/>
        </w:rPr>
        <w:t xml:space="preserve"> предоставляет обеспечение</w:t>
      </w:r>
      <w:r w:rsidRPr="00A33B1A">
        <w:rPr>
          <w:rFonts w:eastAsia="Times New Roman"/>
        </w:rPr>
        <w:t xml:space="preserve"> исполнения Контракта, которое обеспечивает надлежащее исполнение следующих обязательств:</w:t>
      </w:r>
    </w:p>
    <w:p w14:paraId="2995C04C" w14:textId="77777777" w:rsidR="00544767" w:rsidRPr="00A33B1A" w:rsidRDefault="00544767" w:rsidP="00544767">
      <w:pPr>
        <w:numPr>
          <w:ilvl w:val="0"/>
          <w:numId w:val="1"/>
        </w:numPr>
        <w:tabs>
          <w:tab w:val="left" w:pos="727"/>
        </w:tabs>
        <w:autoSpaceDE w:val="0"/>
        <w:autoSpaceDN w:val="0"/>
        <w:adjustRightInd w:val="0"/>
        <w:ind w:left="0" w:firstLine="709"/>
        <w:jc w:val="both"/>
      </w:pPr>
      <w:r w:rsidRPr="00A33B1A">
        <w:lastRenderedPageBreak/>
        <w:t>выполнение работ</w:t>
      </w:r>
      <w:r>
        <w:t xml:space="preserve"> (оказание услуг) </w:t>
      </w:r>
      <w:r w:rsidRPr="00A33B1A">
        <w:t xml:space="preserve">надлежащего качества; </w:t>
      </w:r>
    </w:p>
    <w:p w14:paraId="70FEEEFC" w14:textId="77777777" w:rsidR="00544767" w:rsidRPr="00A33B1A" w:rsidRDefault="00544767" w:rsidP="00544767">
      <w:pPr>
        <w:numPr>
          <w:ilvl w:val="0"/>
          <w:numId w:val="1"/>
        </w:numPr>
        <w:tabs>
          <w:tab w:val="left" w:pos="727"/>
        </w:tabs>
        <w:autoSpaceDE w:val="0"/>
        <w:autoSpaceDN w:val="0"/>
        <w:adjustRightInd w:val="0"/>
        <w:ind w:left="0" w:firstLine="709"/>
        <w:jc w:val="both"/>
      </w:pPr>
      <w:r w:rsidRPr="00A33B1A">
        <w:t>выполнение работ</w:t>
      </w:r>
      <w:r>
        <w:t xml:space="preserve"> (оказание услуг) </w:t>
      </w:r>
      <w:r w:rsidRPr="00A33B1A">
        <w:t>в установленные Контрактом сроки.</w:t>
      </w:r>
    </w:p>
    <w:bookmarkEnd w:id="12"/>
    <w:p w14:paraId="7F232F68" w14:textId="77777777" w:rsidR="00544767" w:rsidRPr="00A33B1A" w:rsidRDefault="00544767" w:rsidP="00544767">
      <w:pPr>
        <w:ind w:firstLine="709"/>
        <w:jc w:val="both"/>
        <w:rPr>
          <w:rFonts w:eastAsia="Times New Roman"/>
        </w:rPr>
      </w:pPr>
      <w:r w:rsidRPr="00A33B1A">
        <w:rPr>
          <w:rFonts w:eastAsia="Times New Roman"/>
        </w:rPr>
        <w:t>Способами обеспечения исполнения Контракта являются банковская гарантия, выданная банком и соответствующая требованиям действующего законодательства, или внесение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03DE9E59" w14:textId="77777777" w:rsidR="00544767" w:rsidRDefault="00544767" w:rsidP="00544767">
      <w:pPr>
        <w:ind w:firstLine="709"/>
        <w:jc w:val="both"/>
        <w:rPr>
          <w:rFonts w:eastAsia="Times New Roman"/>
        </w:rPr>
      </w:pPr>
      <w:r w:rsidRPr="00A33B1A">
        <w:rPr>
          <w:rFonts w:eastAsia="Times New Roman"/>
        </w:rPr>
        <w:t>Способ обеспечения исполнения Контракта определяется участником закупки, с которым заключается Контракт, самостоятельно.</w:t>
      </w:r>
    </w:p>
    <w:p w14:paraId="0E6D6FA9" w14:textId="77777777" w:rsidR="00544767" w:rsidRPr="00A33B1A" w:rsidRDefault="00544767" w:rsidP="00544767">
      <w:pPr>
        <w:ind w:firstLine="709"/>
        <w:jc w:val="both"/>
        <w:rPr>
          <w:rFonts w:eastAsia="Times New Roman"/>
        </w:rPr>
      </w:pPr>
      <w:r>
        <w:rPr>
          <w:rFonts w:eastAsia="Times New Roman"/>
        </w:rPr>
        <w:t>6</w:t>
      </w:r>
      <w:r w:rsidRPr="00A33B1A">
        <w:rPr>
          <w:rFonts w:eastAsia="Times New Roman"/>
        </w:rPr>
        <w:t xml:space="preserve">.2. Обеспечение исполнения Контракта предоставляется на срок: </w:t>
      </w:r>
    </w:p>
    <w:p w14:paraId="17616A22" w14:textId="77777777" w:rsidR="00544767" w:rsidRDefault="00544767" w:rsidP="00544767">
      <w:pPr>
        <w:numPr>
          <w:ilvl w:val="0"/>
          <w:numId w:val="4"/>
        </w:numPr>
        <w:tabs>
          <w:tab w:val="left" w:pos="851"/>
        </w:tabs>
        <w:ind w:left="0" w:firstLine="567"/>
        <w:jc w:val="both"/>
        <w:rPr>
          <w:rFonts w:eastAsia="Times New Roman"/>
        </w:rPr>
      </w:pPr>
      <w:r w:rsidRPr="00336D2C">
        <w:rPr>
          <w:rFonts w:eastAsia="Times New Roman"/>
        </w:rPr>
        <w:t>при предоставлении банковской гарантии – с момента заключения Контракта по 0</w:t>
      </w:r>
      <w:r w:rsidR="00336D2C" w:rsidRPr="00336D2C">
        <w:rPr>
          <w:rFonts w:eastAsia="Times New Roman"/>
        </w:rPr>
        <w:t>3</w:t>
      </w:r>
      <w:r w:rsidRPr="00336D2C">
        <w:rPr>
          <w:rFonts w:eastAsia="Times New Roman"/>
        </w:rPr>
        <w:t>.</w:t>
      </w:r>
      <w:r w:rsidR="00336D2C" w:rsidRPr="00336D2C">
        <w:rPr>
          <w:rFonts w:eastAsia="Times New Roman"/>
        </w:rPr>
        <w:t>09</w:t>
      </w:r>
      <w:r w:rsidRPr="00336D2C">
        <w:rPr>
          <w:rFonts w:eastAsia="Times New Roman"/>
        </w:rPr>
        <w:t>.2019 года</w:t>
      </w:r>
      <w:r w:rsidRPr="00A33B1A">
        <w:rPr>
          <w:rFonts w:eastAsia="Times New Roman"/>
        </w:rPr>
        <w:t>;</w:t>
      </w:r>
      <w:bookmarkStart w:id="13" w:name="_Hlk514665229"/>
    </w:p>
    <w:p w14:paraId="0F3155A0" w14:textId="77777777" w:rsidR="00544767" w:rsidRPr="00F02C28" w:rsidRDefault="00544767" w:rsidP="00544767">
      <w:pPr>
        <w:numPr>
          <w:ilvl w:val="0"/>
          <w:numId w:val="4"/>
        </w:numPr>
        <w:tabs>
          <w:tab w:val="left" w:pos="851"/>
        </w:tabs>
        <w:ind w:left="0" w:firstLine="567"/>
        <w:jc w:val="both"/>
        <w:rPr>
          <w:rFonts w:eastAsia="Times New Roman"/>
        </w:rPr>
      </w:pPr>
      <w:r w:rsidRPr="00F02C28">
        <w:rPr>
          <w:rFonts w:eastAsia="Times New Roman"/>
        </w:rPr>
        <w:t xml:space="preserve">при внесении денежных средств на указанный Заказчиком счет </w:t>
      </w:r>
      <w:bookmarkEnd w:id="13"/>
      <w:r w:rsidRPr="00F02C28">
        <w:rPr>
          <w:rFonts w:eastAsia="Times New Roman"/>
        </w:rPr>
        <w:t xml:space="preserve">– с момента заключения Контракта до прекращения обеспеченных внесенными денежными средствами обязательств. </w:t>
      </w:r>
    </w:p>
    <w:p w14:paraId="72AE823C" w14:textId="77777777" w:rsidR="00544767" w:rsidRPr="00A33B1A" w:rsidRDefault="00544767" w:rsidP="00544767">
      <w:pPr>
        <w:ind w:firstLine="709"/>
        <w:jc w:val="both"/>
        <w:rPr>
          <w:rFonts w:eastAsia="Times New Roman"/>
        </w:rPr>
      </w:pPr>
      <w:r w:rsidRPr="00A33B1A">
        <w:rPr>
          <w:rFonts w:eastAsia="Times New Roman"/>
        </w:rPr>
        <w:t>Обеспеченные внесенными денежными средствами обязательства прекращаются:</w:t>
      </w:r>
    </w:p>
    <w:p w14:paraId="2BC730F5" w14:textId="77777777" w:rsidR="00544767" w:rsidRDefault="00544767" w:rsidP="00544767">
      <w:pPr>
        <w:numPr>
          <w:ilvl w:val="0"/>
          <w:numId w:val="5"/>
        </w:numPr>
        <w:tabs>
          <w:tab w:val="left" w:pos="851"/>
        </w:tabs>
        <w:ind w:left="0" w:firstLine="567"/>
        <w:jc w:val="both"/>
        <w:rPr>
          <w:rFonts w:eastAsia="Times New Roman"/>
        </w:rPr>
      </w:pPr>
      <w:r w:rsidRPr="00A33B1A">
        <w:rPr>
          <w:rFonts w:eastAsia="Times New Roman"/>
        </w:rPr>
        <w:t>надлежащим исполнением обязательства;</w:t>
      </w:r>
    </w:p>
    <w:p w14:paraId="13ADF5E8" w14:textId="77777777" w:rsidR="00544767" w:rsidRDefault="00544767" w:rsidP="00544767">
      <w:pPr>
        <w:numPr>
          <w:ilvl w:val="0"/>
          <w:numId w:val="5"/>
        </w:numPr>
        <w:tabs>
          <w:tab w:val="left" w:pos="851"/>
        </w:tabs>
        <w:ind w:left="0" w:firstLine="567"/>
        <w:jc w:val="both"/>
        <w:rPr>
          <w:rFonts w:eastAsia="Times New Roman"/>
        </w:rPr>
      </w:pPr>
      <w:r w:rsidRPr="00F02C28">
        <w:rPr>
          <w:rFonts w:eastAsia="Times New Roman"/>
        </w:rPr>
        <w:t>при расторжении Контракта (за исключением случаев, когда Контракт расторгнут по причине ненадлежащего исполнения Подрядчиком своих обязательств по Контракту);</w:t>
      </w:r>
    </w:p>
    <w:p w14:paraId="13BF8306" w14:textId="77777777" w:rsidR="00544767" w:rsidRPr="00F02C28" w:rsidRDefault="00544767" w:rsidP="00544767">
      <w:pPr>
        <w:numPr>
          <w:ilvl w:val="0"/>
          <w:numId w:val="5"/>
        </w:numPr>
        <w:tabs>
          <w:tab w:val="left" w:pos="851"/>
        </w:tabs>
        <w:ind w:left="0" w:firstLine="567"/>
        <w:jc w:val="both"/>
        <w:rPr>
          <w:rFonts w:eastAsia="Times New Roman"/>
        </w:rPr>
      </w:pPr>
      <w:r w:rsidRPr="00F02C28">
        <w:rPr>
          <w:rFonts w:eastAsia="Times New Roman"/>
        </w:rPr>
        <w:t>по иным основаниям, предусмотренным законодательством Российской Федерации.</w:t>
      </w:r>
    </w:p>
    <w:p w14:paraId="35124A6F" w14:textId="77777777" w:rsidR="00544767" w:rsidRPr="00A33B1A" w:rsidRDefault="00544767" w:rsidP="00544767">
      <w:pPr>
        <w:ind w:firstLine="709"/>
        <w:jc w:val="both"/>
        <w:rPr>
          <w:rFonts w:eastAsia="Times New Roman"/>
        </w:rPr>
      </w:pPr>
      <w:r>
        <w:rPr>
          <w:rFonts w:eastAsia="Times New Roman"/>
        </w:rPr>
        <w:t>6</w:t>
      </w:r>
      <w:r w:rsidRPr="00A33B1A">
        <w:rPr>
          <w:rFonts w:eastAsia="Times New Roman"/>
        </w:rPr>
        <w:t xml:space="preserve">.3. Денежные средства, внесенные в качестве обеспечения исполнения Контракта, возвращаются </w:t>
      </w:r>
      <w:r w:rsidRPr="002E3F0F">
        <w:rPr>
          <w:rFonts w:eastAsia="Times New Roman"/>
        </w:rPr>
        <w:t>Подрядчик</w:t>
      </w:r>
      <w:r>
        <w:rPr>
          <w:rFonts w:eastAsia="Times New Roman"/>
        </w:rPr>
        <w:t>у</w:t>
      </w:r>
      <w:r w:rsidRPr="00A33B1A">
        <w:rPr>
          <w:rFonts w:eastAsia="Times New Roman"/>
        </w:rPr>
        <w:t xml:space="preserve"> по окончании срока обеспечения исполнения Контракта </w:t>
      </w:r>
      <w:bookmarkStart w:id="14" w:name="_Hlk514665342"/>
      <w:r w:rsidRPr="00A33B1A">
        <w:rPr>
          <w:rFonts w:eastAsia="Times New Roman"/>
        </w:rPr>
        <w:t xml:space="preserve">и при условии надлежащего исполнения </w:t>
      </w:r>
      <w:r w:rsidRPr="002E3F0F">
        <w:rPr>
          <w:rFonts w:eastAsia="Times New Roman"/>
        </w:rPr>
        <w:t>Подрядчик</w:t>
      </w:r>
      <w:r>
        <w:rPr>
          <w:rFonts w:eastAsia="Times New Roman"/>
        </w:rPr>
        <w:t>ом</w:t>
      </w:r>
      <w:r w:rsidRPr="00A33B1A">
        <w:rPr>
          <w:rFonts w:eastAsia="Times New Roman"/>
        </w:rPr>
        <w:t xml:space="preserve"> всех своих обязательств по Контракту </w:t>
      </w:r>
      <w:bookmarkEnd w:id="14"/>
      <w:r w:rsidRPr="00A33B1A">
        <w:rPr>
          <w:rFonts w:eastAsia="Times New Roman"/>
        </w:rPr>
        <w:t xml:space="preserve">в течение 10 рабочих дней со дня получения Заказчиком соответствующего письменного требования </w:t>
      </w:r>
      <w:r w:rsidRPr="002E3F0F">
        <w:rPr>
          <w:rFonts w:eastAsia="Times New Roman"/>
        </w:rPr>
        <w:t>Подрядчик</w:t>
      </w:r>
      <w:r>
        <w:rPr>
          <w:rFonts w:eastAsia="Times New Roman"/>
        </w:rPr>
        <w:t>а</w:t>
      </w:r>
      <w:r w:rsidRPr="00A33B1A">
        <w:rPr>
          <w:rFonts w:eastAsia="Times New Roman"/>
        </w:rPr>
        <w:t xml:space="preserve"> на указанный в требовании счет </w:t>
      </w:r>
      <w:r w:rsidRPr="002E3F0F">
        <w:rPr>
          <w:rFonts w:eastAsia="Times New Roman"/>
        </w:rPr>
        <w:t>Подрядчик</w:t>
      </w:r>
      <w:r>
        <w:rPr>
          <w:rFonts w:eastAsia="Times New Roman"/>
        </w:rPr>
        <w:t>а</w:t>
      </w:r>
      <w:r w:rsidRPr="00A33B1A">
        <w:rPr>
          <w:rFonts w:eastAsia="Times New Roman"/>
        </w:rPr>
        <w:t>.</w:t>
      </w:r>
    </w:p>
    <w:p w14:paraId="19BE4238" w14:textId="77777777" w:rsidR="00544767" w:rsidRDefault="00544767" w:rsidP="00544767">
      <w:pPr>
        <w:tabs>
          <w:tab w:val="left" w:pos="9356"/>
        </w:tabs>
        <w:spacing w:line="240" w:lineRule="atLeast"/>
        <w:ind w:right="-144" w:firstLine="709"/>
        <w:jc w:val="both"/>
        <w:rPr>
          <w:rFonts w:eastAsia="Times New Roman"/>
        </w:rPr>
      </w:pPr>
      <w:r>
        <w:rPr>
          <w:rFonts w:eastAsia="Times New Roman"/>
        </w:rPr>
        <w:t>6</w:t>
      </w:r>
      <w:r w:rsidRPr="00A33B1A">
        <w:rPr>
          <w:rFonts w:eastAsia="Times New Roman"/>
        </w:rPr>
        <w:t>.4. В ходе исполнения Контракта</w:t>
      </w:r>
      <w:r>
        <w:rPr>
          <w:rFonts w:eastAsia="Times New Roman"/>
        </w:rPr>
        <w:t xml:space="preserve"> </w:t>
      </w:r>
      <w:r w:rsidRPr="002E3F0F">
        <w:rPr>
          <w:rFonts w:eastAsia="Times New Roman"/>
        </w:rPr>
        <w:t>Подрядчик</w:t>
      </w:r>
      <w:r w:rsidRPr="00A33B1A">
        <w:rPr>
          <w:rFonts w:eastAsia="Times New Roman"/>
        </w:rPr>
        <w:t xml:space="preserve">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14:paraId="32FF132B" w14:textId="77777777" w:rsidR="00544767" w:rsidRPr="00A33B1A" w:rsidRDefault="00544767" w:rsidP="00544767">
      <w:pPr>
        <w:tabs>
          <w:tab w:val="left" w:pos="9356"/>
        </w:tabs>
        <w:spacing w:line="240" w:lineRule="atLeast"/>
        <w:ind w:right="-144" w:firstLine="709"/>
        <w:jc w:val="both"/>
        <w:rPr>
          <w:rFonts w:eastAsia="Times New Roman"/>
        </w:rPr>
      </w:pPr>
      <w:r>
        <w:t>6</w:t>
      </w:r>
      <w:r w:rsidRPr="00A33B1A">
        <w:t>.5. 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r>
        <w:t>.</w:t>
      </w:r>
    </w:p>
    <w:p w14:paraId="7E8F34A1" w14:textId="77777777" w:rsidR="00544767" w:rsidRDefault="00544767" w:rsidP="00544767">
      <w:pPr>
        <w:jc w:val="center"/>
        <w:rPr>
          <w:b/>
        </w:rPr>
      </w:pPr>
    </w:p>
    <w:p w14:paraId="56E306CA" w14:textId="77777777" w:rsidR="00544767" w:rsidRPr="001E1388" w:rsidRDefault="00544767" w:rsidP="00544767">
      <w:pPr>
        <w:jc w:val="center"/>
        <w:rPr>
          <w:b/>
        </w:rPr>
      </w:pPr>
      <w:r w:rsidRPr="009A322F">
        <w:rPr>
          <w:b/>
        </w:rPr>
        <w:t>7. Ответственность сторон</w:t>
      </w:r>
    </w:p>
    <w:p w14:paraId="5E88486D" w14:textId="77777777" w:rsidR="00544767" w:rsidRPr="00B36A27" w:rsidRDefault="00544767" w:rsidP="00544767">
      <w:pPr>
        <w:ind w:firstLine="709"/>
        <w:jc w:val="both"/>
        <w:rPr>
          <w:rFonts w:eastAsia="Times New Roman"/>
        </w:rPr>
      </w:pPr>
      <w:bookmarkStart w:id="15" w:name="_Hlk530057357"/>
      <w:r>
        <w:rPr>
          <w:rFonts w:eastAsia="Times New Roman"/>
        </w:rPr>
        <w:t>7</w:t>
      </w:r>
      <w:r w:rsidRPr="00B36A27">
        <w:rPr>
          <w:rFonts w:eastAsia="Times New Roman"/>
        </w:rPr>
        <w:t xml:space="preserve">.1.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w:t>
      </w:r>
      <w:r w:rsidRPr="002E3F0F">
        <w:rPr>
          <w:rFonts w:eastAsia="Times New Roman"/>
        </w:rPr>
        <w:t>Подрядчик</w:t>
      </w:r>
      <w:r w:rsidRPr="00B36A27">
        <w:rPr>
          <w:rFonts w:eastAsia="Times New Roman"/>
        </w:rPr>
        <w:t xml:space="preserve"> вправе потребовать уплаты неустоек (штрафов, пеней).</w:t>
      </w:r>
    </w:p>
    <w:p w14:paraId="2D4F5DA8" w14:textId="77777777" w:rsidR="00544767" w:rsidRPr="00AB056D" w:rsidRDefault="00544767" w:rsidP="00544767">
      <w:pPr>
        <w:ind w:firstLine="709"/>
        <w:jc w:val="both"/>
        <w:rPr>
          <w:rFonts w:eastAsia="Times New Roman"/>
        </w:rPr>
      </w:pPr>
      <w:r>
        <w:rPr>
          <w:rFonts w:eastAsia="Times New Roman"/>
        </w:rPr>
        <w:t>7</w:t>
      </w:r>
      <w:r w:rsidRPr="00B36A27">
        <w:rPr>
          <w:rFonts w:eastAsia="Times New Roman"/>
        </w:rPr>
        <w:t xml:space="preserve">.2.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w:t>
      </w:r>
      <w:r w:rsidRPr="00AB056D">
        <w:rPr>
          <w:rFonts w:eastAsia="Times New Roman"/>
        </w:rPr>
        <w:t>пеней ключевой ставки Центрального банка Российской Федерации от не уплаченной в срок суммы.</w:t>
      </w:r>
    </w:p>
    <w:p w14:paraId="58C8CAA0" w14:textId="77777777" w:rsidR="00544767" w:rsidRPr="005D1FEB" w:rsidRDefault="00544767" w:rsidP="00544767">
      <w:pPr>
        <w:ind w:firstLine="709"/>
        <w:jc w:val="both"/>
        <w:rPr>
          <w:rFonts w:eastAsia="Times New Roman"/>
        </w:rPr>
      </w:pPr>
      <w:r w:rsidRPr="00AB056D">
        <w:rPr>
          <w:rFonts w:eastAsia="Times New Roman"/>
        </w:rPr>
        <w:t xml:space="preserve">7.3. Размер штрафа устанавливается в порядке, установленном пунктами 7.4 – 7.10 настоящего раздела, в виде фиксированной суммы, в том числе рассчитываемой как процент цены Контракта, или в случае, если Контрактом предусмотрены этапы </w:t>
      </w:r>
      <w:r w:rsidRPr="005D1FEB">
        <w:rPr>
          <w:rFonts w:eastAsia="Times New Roman"/>
        </w:rPr>
        <w:t>исполнения Контракта, как процент этапа исполнения Контракта (далее - цена Контракта (этапа)).</w:t>
      </w:r>
    </w:p>
    <w:p w14:paraId="2A1238BD" w14:textId="425C60DD" w:rsidR="00544767" w:rsidRPr="005D1FEB" w:rsidRDefault="00544767" w:rsidP="00544767">
      <w:pPr>
        <w:tabs>
          <w:tab w:val="left" w:pos="-851"/>
        </w:tabs>
        <w:ind w:firstLine="709"/>
        <w:jc w:val="both"/>
        <w:rPr>
          <w:rFonts w:eastAsia="Times New Roman"/>
        </w:rPr>
      </w:pPr>
      <w:r w:rsidRPr="005D1FEB">
        <w:rPr>
          <w:rFonts w:eastAsia="Times New Roman"/>
        </w:rPr>
        <w:t xml:space="preserve">7.4. За каждый факт неисполнения или ненадлежащего исполнения </w:t>
      </w:r>
      <w:r w:rsidR="000F3DC8" w:rsidRPr="005D1FEB">
        <w:rPr>
          <w:rFonts w:eastAsia="Times New Roman"/>
        </w:rPr>
        <w:t>Подрядчиком</w:t>
      </w:r>
      <w:r w:rsidRPr="005D1FEB">
        <w:rPr>
          <w:rFonts w:eastAsia="Times New Roman"/>
        </w:rPr>
        <w:t xml:space="preserve">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 (за исключением случаев, предусмотренных пунктами 7.5 – 7.9 настоящего раздела):</w:t>
      </w:r>
    </w:p>
    <w:p w14:paraId="1817719F" w14:textId="77777777" w:rsidR="00544767" w:rsidRPr="005D1FEB" w:rsidRDefault="00544767" w:rsidP="00544767">
      <w:pPr>
        <w:ind w:firstLine="709"/>
        <w:jc w:val="both"/>
        <w:rPr>
          <w:rFonts w:eastAsia="Times New Roman"/>
        </w:rPr>
      </w:pPr>
      <w:r w:rsidRPr="005D1FEB">
        <w:rPr>
          <w:rFonts w:eastAsia="Times New Roman"/>
        </w:rPr>
        <w:lastRenderedPageBreak/>
        <w:t>а) 10 процентов цены Контракта (этапа) в случае, если цена Контракта (этапа) не превышает 3 млн. рублей;</w:t>
      </w:r>
    </w:p>
    <w:p w14:paraId="566E94C3" w14:textId="77777777" w:rsidR="00544767" w:rsidRPr="005D1FEB" w:rsidRDefault="00544767" w:rsidP="00544767">
      <w:pPr>
        <w:ind w:firstLine="709"/>
        <w:jc w:val="both"/>
        <w:rPr>
          <w:rFonts w:eastAsia="Times New Roman"/>
        </w:rPr>
      </w:pPr>
      <w:r w:rsidRPr="005D1FEB">
        <w:rPr>
          <w:rFonts w:eastAsia="Times New Roman"/>
        </w:rPr>
        <w:t>б) 5 процентов цены Контракта (этапа) в случае, если цена Контракта (этапа) составляет от 3 млн. рублей до 50 млн. рублей (включительно);</w:t>
      </w:r>
    </w:p>
    <w:p w14:paraId="6B4DD8ED" w14:textId="77777777" w:rsidR="00544767" w:rsidRPr="005D1FEB" w:rsidRDefault="00544767" w:rsidP="00544767">
      <w:pPr>
        <w:ind w:firstLine="709"/>
        <w:jc w:val="both"/>
        <w:rPr>
          <w:rFonts w:eastAsia="Times New Roman"/>
        </w:rPr>
      </w:pPr>
      <w:r w:rsidRPr="005D1FEB">
        <w:rPr>
          <w:rFonts w:eastAsia="Times New Roman"/>
        </w:rPr>
        <w:t>в) 1 процент цены Контракта (этапа) в случае, если цена Контракта (этапа) составляет от 50 млн. рублей до 100 млн. рублей (включительно);</w:t>
      </w:r>
    </w:p>
    <w:p w14:paraId="2487DF01" w14:textId="77777777" w:rsidR="00544767" w:rsidRPr="005D1FEB" w:rsidRDefault="00544767" w:rsidP="00544767">
      <w:pPr>
        <w:ind w:firstLine="709"/>
        <w:jc w:val="both"/>
        <w:rPr>
          <w:rFonts w:eastAsia="Times New Roman"/>
        </w:rPr>
      </w:pPr>
      <w:r w:rsidRPr="005D1FEB">
        <w:rPr>
          <w:rFonts w:eastAsia="Times New Roman"/>
        </w:rPr>
        <w:t>г) 0,5 процента цены Контракта (этапа) в случае, если цена Контракта (этапа) составляет от 100 млн. рублей до 500 млн. рублей (включительно);</w:t>
      </w:r>
    </w:p>
    <w:p w14:paraId="0B82FA37" w14:textId="77777777" w:rsidR="00544767" w:rsidRPr="005D1FEB" w:rsidRDefault="00544767" w:rsidP="00544767">
      <w:pPr>
        <w:ind w:firstLine="709"/>
        <w:jc w:val="both"/>
        <w:rPr>
          <w:rFonts w:eastAsia="Times New Roman"/>
        </w:rPr>
      </w:pPr>
      <w:r w:rsidRPr="005D1FEB">
        <w:rPr>
          <w:rFonts w:eastAsia="Times New Roman"/>
        </w:rPr>
        <w:t>д) 0,4 процента цены Контракта (этапа) в случае, если цена Контракта (этапа) составляет от 500 млн. рублей до 1 млрд. рублей (включительно);</w:t>
      </w:r>
    </w:p>
    <w:p w14:paraId="3AC5C315" w14:textId="77777777" w:rsidR="00544767" w:rsidRPr="005D1FEB" w:rsidRDefault="00544767" w:rsidP="00544767">
      <w:pPr>
        <w:ind w:firstLine="709"/>
        <w:jc w:val="both"/>
        <w:rPr>
          <w:rFonts w:eastAsia="Times New Roman"/>
        </w:rPr>
      </w:pPr>
      <w:r w:rsidRPr="005D1FEB">
        <w:rPr>
          <w:rFonts w:eastAsia="Times New Roman"/>
        </w:rPr>
        <w:t>е) 0,3 процента цены Контракта (этапа) в случае, если цена Контракта (этапа) составляет от 1 млрд. рублей до 2 млрд. рублей (включительно);</w:t>
      </w:r>
    </w:p>
    <w:p w14:paraId="4FD9D1D2" w14:textId="77777777" w:rsidR="00544767" w:rsidRPr="005D1FEB" w:rsidRDefault="00544767" w:rsidP="00544767">
      <w:pPr>
        <w:ind w:firstLine="709"/>
        <w:jc w:val="both"/>
        <w:rPr>
          <w:rFonts w:eastAsia="Times New Roman"/>
        </w:rPr>
      </w:pPr>
      <w:r w:rsidRPr="005D1FEB">
        <w:rPr>
          <w:rFonts w:eastAsia="Times New Roman"/>
        </w:rPr>
        <w:t>ж) 0,25 процента цены Контракта (этапа) в случае, если цена Контракта (этапа) составляет от 2 млрд. рублей до 5 млрд. рублей (включительно);</w:t>
      </w:r>
    </w:p>
    <w:p w14:paraId="72535348" w14:textId="77777777" w:rsidR="00544767" w:rsidRPr="005D1FEB" w:rsidRDefault="00544767" w:rsidP="00544767">
      <w:pPr>
        <w:ind w:firstLine="709"/>
        <w:jc w:val="both"/>
        <w:rPr>
          <w:rFonts w:eastAsia="Times New Roman"/>
        </w:rPr>
      </w:pPr>
      <w:r w:rsidRPr="005D1FEB">
        <w:rPr>
          <w:rFonts w:eastAsia="Times New Roman"/>
        </w:rPr>
        <w:t>з) 0,2 процента цены Контракта (этапа) в случае, если цена Контракта (этапа) составляет от 5 млрд. рублей до 10 млрд. рублей (включительно);</w:t>
      </w:r>
    </w:p>
    <w:p w14:paraId="01AEE3E0" w14:textId="77777777" w:rsidR="00544767" w:rsidRPr="005D1FEB" w:rsidRDefault="00544767" w:rsidP="00544767">
      <w:pPr>
        <w:ind w:firstLine="709"/>
        <w:jc w:val="both"/>
        <w:rPr>
          <w:rFonts w:eastAsia="Times New Roman"/>
        </w:rPr>
      </w:pPr>
      <w:r w:rsidRPr="005D1FEB">
        <w:rPr>
          <w:rFonts w:eastAsia="Times New Roman"/>
        </w:rPr>
        <w:t>и) 0,1 процента цены Контракта (этапа) в случае, если цена Контракта (этапа) превышает 10 млрд. рублей.</w:t>
      </w:r>
    </w:p>
    <w:p w14:paraId="2D68BF73" w14:textId="77777777" w:rsidR="00544767" w:rsidRPr="005D1FEB" w:rsidRDefault="00544767" w:rsidP="00544767">
      <w:pPr>
        <w:ind w:firstLine="709"/>
        <w:jc w:val="both"/>
        <w:rPr>
          <w:rFonts w:eastAsia="Times New Roman"/>
        </w:rPr>
      </w:pPr>
      <w:bookmarkStart w:id="16" w:name="Par10"/>
      <w:bookmarkEnd w:id="16"/>
      <w:r w:rsidRPr="005D1FEB">
        <w:rPr>
          <w:rFonts w:eastAsia="Times New Roman"/>
        </w:rPr>
        <w:t>7.5. За каждый факт неисполнения или ненадлежащего исполнения Подрядчиком  обязательств, предусмотренных Контрактом, заключенным по результатам определения Подрядчика  в соответствии с пунктом 1 части 1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w:t>
      </w:r>
    </w:p>
    <w:p w14:paraId="268565AA" w14:textId="77777777" w:rsidR="00544767" w:rsidRPr="005D1FEB" w:rsidRDefault="00544767" w:rsidP="00544767">
      <w:pPr>
        <w:ind w:firstLine="709"/>
        <w:jc w:val="both"/>
        <w:rPr>
          <w:rFonts w:eastAsia="Times New Roman"/>
        </w:rPr>
      </w:pPr>
      <w:r w:rsidRPr="005D1FEB">
        <w:rPr>
          <w:rFonts w:eastAsia="Times New Roman"/>
        </w:rPr>
        <w:t>а) 3 процента цены Контракта (этапа) в случае, если цена Контракта (этапа) не превышает 3 млн. рублей;</w:t>
      </w:r>
    </w:p>
    <w:p w14:paraId="6699EECA" w14:textId="77777777" w:rsidR="00544767" w:rsidRPr="005D1FEB" w:rsidRDefault="00544767" w:rsidP="00544767">
      <w:pPr>
        <w:ind w:firstLine="709"/>
        <w:jc w:val="both"/>
        <w:rPr>
          <w:rFonts w:eastAsia="Times New Roman"/>
        </w:rPr>
      </w:pPr>
      <w:r w:rsidRPr="005D1FEB">
        <w:rPr>
          <w:rFonts w:eastAsia="Times New Roman"/>
        </w:rPr>
        <w:t>б) 2 процента цены Контракта (этапа) в случае, если цена Контракта (этапа) составляет от 3 млн. рублей до 10 млн. рублей (включительно);</w:t>
      </w:r>
    </w:p>
    <w:p w14:paraId="3A6AB8E3" w14:textId="77777777" w:rsidR="00544767" w:rsidRPr="005D1FEB" w:rsidRDefault="00544767" w:rsidP="00544767">
      <w:pPr>
        <w:ind w:firstLine="709"/>
        <w:jc w:val="both"/>
        <w:rPr>
          <w:rFonts w:eastAsia="Times New Roman"/>
        </w:rPr>
      </w:pPr>
      <w:r w:rsidRPr="005D1FEB">
        <w:rPr>
          <w:rFonts w:eastAsia="Times New Roman"/>
        </w:rPr>
        <w:t>в) 1 процент цены Контракта (этапа) в случае, если цена Контракта (этапа) составляет от 10 млн. рублей до 20 млн. рублей (включительно).</w:t>
      </w:r>
    </w:p>
    <w:p w14:paraId="2B43BFD2" w14:textId="77777777" w:rsidR="00544767" w:rsidRPr="005D1FEB" w:rsidRDefault="00544767" w:rsidP="00544767">
      <w:pPr>
        <w:ind w:firstLine="709"/>
        <w:jc w:val="both"/>
        <w:rPr>
          <w:rFonts w:eastAsia="Times New Roman"/>
        </w:rPr>
      </w:pPr>
      <w:r w:rsidRPr="005D1FEB">
        <w:rPr>
          <w:rFonts w:eastAsia="Times New Roman"/>
        </w:rPr>
        <w:t xml:space="preserve">7.6. 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8" w:history="1">
        <w:r w:rsidRPr="005D1FEB">
          <w:rPr>
            <w:rFonts w:eastAsia="Times New Roman"/>
            <w:u w:val="single"/>
          </w:rPr>
          <w:t>законом</w:t>
        </w:r>
      </w:hyperlink>
      <w:r w:rsidRPr="005D1FEB">
        <w:rPr>
          <w:rFonts w:eastAsia="Times New Roman"/>
        </w:rPr>
        <w:t xml:space="preserve"> от 05.04.2013 № 44-ФЗ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размер штрафа рассчитывается в порядке, установленном настоящим разделом, за исключением просрочки исполнения обязательств (в том числе гарантийного обязательства), предусмотренных Контрактом, и устанавливается в виде фиксированной суммы, определяемой в следующем порядке:</w:t>
      </w:r>
    </w:p>
    <w:p w14:paraId="6122AF95" w14:textId="77777777" w:rsidR="00544767" w:rsidRPr="005D1FEB" w:rsidRDefault="00544767" w:rsidP="00544767">
      <w:pPr>
        <w:ind w:firstLine="709"/>
        <w:jc w:val="both"/>
        <w:rPr>
          <w:rFonts w:eastAsia="Times New Roman"/>
        </w:rPr>
      </w:pPr>
      <w:r w:rsidRPr="005D1FEB">
        <w:rPr>
          <w:rFonts w:eastAsia="Times New Roman"/>
        </w:rPr>
        <w:t>а) 10 процентов начальной (максимальной) цены Контракта в случае, если начальная (максимальная) цена Контракта не превышает 3 млн. рублей;</w:t>
      </w:r>
    </w:p>
    <w:p w14:paraId="0AB6CE3C" w14:textId="77777777" w:rsidR="00544767" w:rsidRPr="005D1FEB" w:rsidRDefault="00544767" w:rsidP="00544767">
      <w:pPr>
        <w:ind w:firstLine="709"/>
        <w:jc w:val="both"/>
        <w:rPr>
          <w:rFonts w:eastAsia="Times New Roman"/>
        </w:rPr>
      </w:pPr>
      <w:r w:rsidRPr="005D1FEB">
        <w:rPr>
          <w:rFonts w:eastAsia="Times New Roman"/>
        </w:rPr>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14:paraId="221284E1" w14:textId="77777777" w:rsidR="00544767" w:rsidRPr="005D1FEB" w:rsidRDefault="00544767" w:rsidP="00544767">
      <w:pPr>
        <w:ind w:firstLine="709"/>
        <w:jc w:val="both"/>
        <w:rPr>
          <w:rFonts w:eastAsia="Times New Roman"/>
        </w:rPr>
      </w:pPr>
      <w:r w:rsidRPr="005D1FEB">
        <w:rPr>
          <w:rFonts w:eastAsia="Times New Roman"/>
        </w:rPr>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14:paraId="3B805E3E" w14:textId="77777777" w:rsidR="00544767" w:rsidRPr="005D1FEB" w:rsidRDefault="00544767" w:rsidP="00544767">
      <w:pPr>
        <w:ind w:firstLine="709"/>
        <w:jc w:val="both"/>
        <w:rPr>
          <w:rFonts w:eastAsia="Times New Roman"/>
        </w:rPr>
      </w:pPr>
      <w:r w:rsidRPr="005D1FEB">
        <w:rPr>
          <w:rFonts w:eastAsia="Times New Roman"/>
        </w:rPr>
        <w:t>7.7.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определяемой в следующем порядке:</w:t>
      </w:r>
    </w:p>
    <w:p w14:paraId="46AC3455" w14:textId="77777777" w:rsidR="00544767" w:rsidRPr="005D1FEB" w:rsidRDefault="00544767" w:rsidP="00544767">
      <w:pPr>
        <w:ind w:firstLine="709"/>
        <w:jc w:val="both"/>
        <w:rPr>
          <w:rFonts w:eastAsia="Times New Roman"/>
        </w:rPr>
      </w:pPr>
      <w:r w:rsidRPr="005D1FEB">
        <w:rPr>
          <w:rFonts w:eastAsia="Times New Roman"/>
        </w:rPr>
        <w:t>а) 1000 рублей, если цена Контракта не превышает 3 млн. рублей;</w:t>
      </w:r>
    </w:p>
    <w:p w14:paraId="5760897A" w14:textId="77777777" w:rsidR="00544767" w:rsidRPr="005D1FEB" w:rsidRDefault="00544767" w:rsidP="00544767">
      <w:pPr>
        <w:ind w:firstLine="709"/>
        <w:jc w:val="both"/>
        <w:rPr>
          <w:rFonts w:eastAsia="Times New Roman"/>
        </w:rPr>
      </w:pPr>
      <w:r w:rsidRPr="005D1FEB">
        <w:rPr>
          <w:rFonts w:eastAsia="Times New Roman"/>
        </w:rPr>
        <w:lastRenderedPageBreak/>
        <w:t>б) 5000 рублей, если цена Контракта составляет от 3 млн. рублей до 50 млн. рублей (включительно);</w:t>
      </w:r>
    </w:p>
    <w:p w14:paraId="2D86FD0A" w14:textId="77777777" w:rsidR="00544767" w:rsidRPr="005D1FEB" w:rsidRDefault="00544767" w:rsidP="00544767">
      <w:pPr>
        <w:ind w:firstLine="709"/>
        <w:jc w:val="both"/>
        <w:rPr>
          <w:rFonts w:eastAsia="Times New Roman"/>
        </w:rPr>
      </w:pPr>
      <w:r w:rsidRPr="005D1FEB">
        <w:rPr>
          <w:rFonts w:eastAsia="Times New Roman"/>
        </w:rPr>
        <w:t>в) 10000 рублей, если цена Контракта составляет от 50 млн. рублей до 100 млн. рублей (включительно);</w:t>
      </w:r>
    </w:p>
    <w:p w14:paraId="2EA63BCE" w14:textId="77777777" w:rsidR="00544767" w:rsidRPr="005D1FEB" w:rsidRDefault="00544767" w:rsidP="00544767">
      <w:pPr>
        <w:ind w:firstLine="709"/>
        <w:jc w:val="both"/>
        <w:rPr>
          <w:rFonts w:eastAsia="Times New Roman"/>
        </w:rPr>
      </w:pPr>
      <w:r w:rsidRPr="005D1FEB">
        <w:rPr>
          <w:rFonts w:eastAsia="Times New Roman"/>
        </w:rPr>
        <w:t>г) 100000 рублей, если цена Контракта превышает 100 млн. рублей.</w:t>
      </w:r>
    </w:p>
    <w:p w14:paraId="3A511924" w14:textId="2D0FB28C" w:rsidR="00544767" w:rsidRPr="005D1FEB" w:rsidRDefault="00544767" w:rsidP="00544767">
      <w:pPr>
        <w:ind w:firstLine="709"/>
        <w:jc w:val="both"/>
        <w:rPr>
          <w:rFonts w:eastAsia="Times New Roman"/>
        </w:rPr>
      </w:pPr>
      <w:r w:rsidRPr="005D1FEB">
        <w:rPr>
          <w:rFonts w:eastAsia="Times New Roman"/>
        </w:rPr>
        <w:t xml:space="preserve">7.8.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w:t>
      </w:r>
      <w:r w:rsidR="000F3DC8" w:rsidRPr="005D1FEB">
        <w:rPr>
          <w:rFonts w:eastAsia="Times New Roman"/>
        </w:rPr>
        <w:t>Подрядчик</w:t>
      </w:r>
      <w:r w:rsidRPr="005D1FEB">
        <w:rPr>
          <w:rFonts w:eastAsia="Times New Roman"/>
        </w:rPr>
        <w:t xml:space="preserve">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14:paraId="543E429C" w14:textId="77777777" w:rsidR="00544767" w:rsidRPr="00B36A27" w:rsidRDefault="00544767" w:rsidP="00544767">
      <w:pPr>
        <w:ind w:firstLine="709"/>
        <w:jc w:val="both"/>
        <w:rPr>
          <w:rFonts w:eastAsia="Times New Roman"/>
        </w:rPr>
      </w:pPr>
      <w:bookmarkStart w:id="17" w:name="Par24"/>
      <w:bookmarkEnd w:id="17"/>
      <w:r w:rsidRPr="005D1FEB">
        <w:rPr>
          <w:rFonts w:eastAsia="Times New Roman"/>
        </w:rPr>
        <w:t>7.9. 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предусмотрено условие о гражданско-правовой ответственности Подрядчика за неисполнение условия о привлечении к исполнению Контракта субподрядчиков, соисполнителей из числа субъектов малого предпринимательства</w:t>
      </w:r>
      <w:r w:rsidRPr="00B36A27">
        <w:rPr>
          <w:rFonts w:eastAsia="Times New Roman"/>
        </w:rPr>
        <w:t>, социально ориентированных некоммерческих организаций в виде штрафа, штраф устанавливается в размере 5 процентов объема такого привлечения, установленного Контрактом.</w:t>
      </w:r>
    </w:p>
    <w:p w14:paraId="738E2DEA" w14:textId="77777777" w:rsidR="00544767" w:rsidRPr="00B36A27" w:rsidRDefault="00544767" w:rsidP="00544767">
      <w:pPr>
        <w:ind w:firstLine="709"/>
        <w:jc w:val="both"/>
        <w:rPr>
          <w:rFonts w:eastAsia="Times New Roman"/>
        </w:rPr>
      </w:pPr>
      <w:r>
        <w:rPr>
          <w:rFonts w:eastAsia="Times New Roman"/>
        </w:rPr>
        <w:t>7</w:t>
      </w:r>
      <w:r w:rsidRPr="00B36A27">
        <w:rPr>
          <w:rFonts w:eastAsia="Times New Roman"/>
        </w:rPr>
        <w:t>.10.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в следующем порядке:</w:t>
      </w:r>
    </w:p>
    <w:p w14:paraId="308462A5" w14:textId="77777777" w:rsidR="00544767" w:rsidRPr="00B36A27" w:rsidRDefault="00544767" w:rsidP="00544767">
      <w:pPr>
        <w:ind w:firstLine="709"/>
        <w:jc w:val="both"/>
        <w:rPr>
          <w:rFonts w:eastAsia="Times New Roman"/>
        </w:rPr>
      </w:pPr>
      <w:r w:rsidRPr="00B36A27">
        <w:rPr>
          <w:rFonts w:eastAsia="Times New Roman"/>
        </w:rPr>
        <w:t>а) 1000 рублей, если цена Контракта не превышает 3 млн. рублей (включительно);</w:t>
      </w:r>
    </w:p>
    <w:p w14:paraId="61C91880" w14:textId="77777777" w:rsidR="00544767" w:rsidRPr="00B36A27" w:rsidRDefault="00544767" w:rsidP="00544767">
      <w:pPr>
        <w:ind w:firstLine="709"/>
        <w:jc w:val="both"/>
        <w:rPr>
          <w:rFonts w:eastAsia="Times New Roman"/>
        </w:rPr>
      </w:pPr>
      <w:r w:rsidRPr="00B36A27">
        <w:rPr>
          <w:rFonts w:eastAsia="Times New Roman"/>
        </w:rPr>
        <w:t>б) 5000 рублей, если цена Контракта составляет от 3 млн. рублей до 50 млн. рублей (включительно);</w:t>
      </w:r>
    </w:p>
    <w:p w14:paraId="7ABDC80E" w14:textId="77777777" w:rsidR="00544767" w:rsidRPr="00B36A27" w:rsidRDefault="00544767" w:rsidP="00544767">
      <w:pPr>
        <w:ind w:firstLine="709"/>
        <w:jc w:val="both"/>
        <w:rPr>
          <w:rFonts w:eastAsia="Times New Roman"/>
        </w:rPr>
      </w:pPr>
      <w:r w:rsidRPr="00B36A27">
        <w:rPr>
          <w:rFonts w:eastAsia="Times New Roman"/>
        </w:rPr>
        <w:t>в) 10000 рублей, если цена Контракта составляет от 50 млн. рублей до 100 млн. рублей (включительно);</w:t>
      </w:r>
    </w:p>
    <w:p w14:paraId="5DB0ADF5" w14:textId="77777777" w:rsidR="00544767" w:rsidRPr="00B36A27" w:rsidRDefault="00544767" w:rsidP="00544767">
      <w:pPr>
        <w:ind w:firstLine="709"/>
        <w:jc w:val="both"/>
        <w:rPr>
          <w:rFonts w:eastAsia="Times New Roman"/>
        </w:rPr>
      </w:pPr>
      <w:r w:rsidRPr="00B36A27">
        <w:rPr>
          <w:rFonts w:eastAsia="Times New Roman"/>
        </w:rPr>
        <w:t>г) 100000 рублей, если цена Контракта превышает 100 млн. рублей.</w:t>
      </w:r>
    </w:p>
    <w:p w14:paraId="5E0E66FF" w14:textId="77777777" w:rsidR="00544767" w:rsidRPr="00B36A27" w:rsidRDefault="00544767" w:rsidP="00544767">
      <w:pPr>
        <w:ind w:firstLine="709"/>
        <w:jc w:val="both"/>
        <w:rPr>
          <w:rFonts w:eastAsia="Times New Roman"/>
        </w:rPr>
      </w:pPr>
      <w:r>
        <w:rPr>
          <w:rFonts w:eastAsia="Times New Roman"/>
        </w:rPr>
        <w:t>7</w:t>
      </w:r>
      <w:r w:rsidRPr="00B36A27">
        <w:rPr>
          <w:rFonts w:eastAsia="Times New Roman"/>
        </w:rPr>
        <w:t xml:space="preserve">.11. Пеня начисляется за каждый день просрочки исполнения </w:t>
      </w:r>
      <w:r w:rsidRPr="002E3F0F">
        <w:rPr>
          <w:rFonts w:eastAsia="Times New Roman"/>
        </w:rPr>
        <w:t>Подрядчик</w:t>
      </w:r>
      <w:r>
        <w:rPr>
          <w:rFonts w:eastAsia="Times New Roman"/>
        </w:rPr>
        <w:t xml:space="preserve">ом </w:t>
      </w:r>
      <w:r w:rsidRPr="00B36A27">
        <w:rPr>
          <w:rFonts w:eastAsia="Times New Roman"/>
        </w:rPr>
        <w:t xml:space="preserve">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w:t>
      </w:r>
      <w:r w:rsidRPr="002E3F0F">
        <w:rPr>
          <w:rFonts w:eastAsia="Times New Roman"/>
        </w:rPr>
        <w:t>Подрядчик</w:t>
      </w:r>
      <w:r>
        <w:rPr>
          <w:rFonts w:eastAsia="Times New Roman"/>
        </w:rPr>
        <w:t>ом</w:t>
      </w:r>
      <w:r w:rsidRPr="00B36A27">
        <w:rPr>
          <w:rFonts w:eastAsia="Times New Roman"/>
        </w:rPr>
        <w:t>.</w:t>
      </w:r>
    </w:p>
    <w:p w14:paraId="69921A0E" w14:textId="77777777" w:rsidR="00544767" w:rsidRPr="00B36A27" w:rsidRDefault="00544767" w:rsidP="00544767">
      <w:pPr>
        <w:ind w:firstLine="709"/>
        <w:jc w:val="both"/>
        <w:rPr>
          <w:rFonts w:eastAsia="Times New Roman"/>
        </w:rPr>
      </w:pPr>
      <w:r>
        <w:rPr>
          <w:rFonts w:eastAsia="Times New Roman"/>
        </w:rPr>
        <w:t>7</w:t>
      </w:r>
      <w:r w:rsidRPr="00B36A27">
        <w:rPr>
          <w:rFonts w:eastAsia="Times New Roman"/>
        </w:rPr>
        <w:t xml:space="preserve">.12. Общая сумма начисленной неустойки (штрафов, пени) за неисполнение или ненадлежащее исполнение </w:t>
      </w:r>
      <w:r w:rsidRPr="002E3F0F">
        <w:rPr>
          <w:rFonts w:eastAsia="Times New Roman"/>
        </w:rPr>
        <w:t>Подрядчик</w:t>
      </w:r>
      <w:r>
        <w:rPr>
          <w:rFonts w:eastAsia="Times New Roman"/>
        </w:rPr>
        <w:t>ом</w:t>
      </w:r>
      <w:r w:rsidRPr="00B36A27">
        <w:rPr>
          <w:rFonts w:eastAsia="Times New Roman"/>
        </w:rPr>
        <w:t xml:space="preserve"> обязательств, предусмотренных Контрактом, не может превышать цену Контракта.</w:t>
      </w:r>
    </w:p>
    <w:p w14:paraId="24FE67A0" w14:textId="113BF5A7" w:rsidR="00544767" w:rsidRDefault="00544767" w:rsidP="007B2B3C">
      <w:pPr>
        <w:ind w:firstLine="709"/>
        <w:jc w:val="both"/>
        <w:rPr>
          <w:rFonts w:eastAsia="Times New Roman"/>
        </w:rPr>
      </w:pPr>
      <w:r>
        <w:rPr>
          <w:rFonts w:eastAsia="Times New Roman"/>
        </w:rPr>
        <w:t>7</w:t>
      </w:r>
      <w:r w:rsidRPr="00B36A27">
        <w:rPr>
          <w:rFonts w:eastAsia="Times New Roman"/>
        </w:rPr>
        <w:t>.13.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bookmarkEnd w:id="15"/>
    </w:p>
    <w:p w14:paraId="444BD239" w14:textId="77777777" w:rsidR="005D1FEB" w:rsidRPr="005C664D" w:rsidRDefault="005D1FEB" w:rsidP="007B2B3C">
      <w:pPr>
        <w:ind w:firstLine="709"/>
        <w:jc w:val="both"/>
      </w:pPr>
    </w:p>
    <w:p w14:paraId="4EDA251D" w14:textId="77777777" w:rsidR="00544767" w:rsidRPr="009A322F" w:rsidRDefault="00544767" w:rsidP="00544767">
      <w:pPr>
        <w:ind w:firstLine="567"/>
        <w:jc w:val="center"/>
        <w:rPr>
          <w:rFonts w:eastAsia="Times New Roman"/>
          <w:b/>
        </w:rPr>
      </w:pPr>
      <w:r w:rsidRPr="009A322F">
        <w:rPr>
          <w:rFonts w:eastAsia="Times New Roman"/>
          <w:b/>
        </w:rPr>
        <w:t>8. Порядок рассмотрения споров</w:t>
      </w:r>
    </w:p>
    <w:p w14:paraId="21CEA806" w14:textId="77777777" w:rsidR="008F250B" w:rsidRPr="008F250B" w:rsidRDefault="008F250B" w:rsidP="008F250B">
      <w:pPr>
        <w:ind w:firstLine="709"/>
        <w:jc w:val="both"/>
        <w:rPr>
          <w:rFonts w:eastAsia="Times New Roman"/>
        </w:rPr>
      </w:pPr>
      <w:bookmarkStart w:id="18" w:name="_Hlk514664941"/>
      <w:r w:rsidRPr="008F250B">
        <w:rPr>
          <w:rFonts w:eastAsia="Times New Roman"/>
        </w:rPr>
        <w:t>8.1. Все споры, разногласия или требования, возникающие из Контракта, подлежат разрешению в Арбитражном суде Удмуртской Республики после принятия Сторонами мер по досудебному урегулированию – претензионного порядка. Срок рассмотрения претензии - десять календарных дней со дня направления претензии (требования).</w:t>
      </w:r>
    </w:p>
    <w:p w14:paraId="1010A388" w14:textId="77777777" w:rsidR="008F250B" w:rsidRPr="008F250B" w:rsidRDefault="008F250B" w:rsidP="008F250B">
      <w:pPr>
        <w:ind w:firstLine="709"/>
        <w:jc w:val="both"/>
        <w:rPr>
          <w:rFonts w:eastAsia="Times New Roman"/>
        </w:rPr>
      </w:pPr>
      <w:r w:rsidRPr="008F250B">
        <w:rPr>
          <w:rFonts w:eastAsia="Times New Roman"/>
        </w:rPr>
        <w:t>8.2. Претензия может быть направлена:</w:t>
      </w:r>
      <w:r w:rsidRPr="008F250B">
        <w:rPr>
          <w:rFonts w:eastAsia="Times New Roman"/>
        </w:rPr>
        <w:tab/>
      </w:r>
    </w:p>
    <w:p w14:paraId="695E5878" w14:textId="77777777" w:rsidR="008F250B" w:rsidRPr="008F250B" w:rsidRDefault="008F250B" w:rsidP="008F250B">
      <w:pPr>
        <w:ind w:firstLine="709"/>
        <w:jc w:val="both"/>
        <w:rPr>
          <w:rFonts w:eastAsia="Times New Roman"/>
        </w:rPr>
      </w:pPr>
      <w:r w:rsidRPr="008F250B">
        <w:rPr>
          <w:rFonts w:eastAsia="Times New Roman"/>
        </w:rPr>
        <w:t>- почтой заказным письмом по юридическому адресу, указанному в ЕГРЮЛ или иному почтовому адресу, указанному Заказчиком;</w:t>
      </w:r>
    </w:p>
    <w:p w14:paraId="6374D90B" w14:textId="77777777" w:rsidR="008F250B" w:rsidRPr="008F250B" w:rsidRDefault="008F250B" w:rsidP="008F250B">
      <w:pPr>
        <w:ind w:firstLine="709"/>
        <w:jc w:val="both"/>
        <w:rPr>
          <w:rFonts w:eastAsia="Times New Roman"/>
        </w:rPr>
      </w:pPr>
      <w:r w:rsidRPr="008F250B">
        <w:rPr>
          <w:rFonts w:eastAsia="Times New Roman"/>
        </w:rPr>
        <w:t>- нарочно с проставлением на претензии печати (штампа) Заказчика;</w:t>
      </w:r>
    </w:p>
    <w:p w14:paraId="14B778F4" w14:textId="77777777" w:rsidR="008F250B" w:rsidRPr="008F250B" w:rsidRDefault="008F250B" w:rsidP="008F250B">
      <w:pPr>
        <w:ind w:firstLine="709"/>
        <w:jc w:val="both"/>
        <w:rPr>
          <w:rFonts w:eastAsia="Times New Roman"/>
        </w:rPr>
      </w:pPr>
      <w:r w:rsidRPr="008F250B">
        <w:rPr>
          <w:rFonts w:eastAsia="Times New Roman"/>
        </w:rPr>
        <w:t>- по адресу электронной почты, указанному в Контракте, при этом подтверждением направления и получения претензии, является электронное подтверждение о прочтении письма (в письменном виде, в частности - распечатка такого сообщения либо скрин монитора);</w:t>
      </w:r>
    </w:p>
    <w:p w14:paraId="5DA7E914" w14:textId="77777777" w:rsidR="008F250B" w:rsidRPr="008F250B" w:rsidRDefault="008F250B" w:rsidP="008F250B">
      <w:pPr>
        <w:ind w:firstLine="709"/>
        <w:jc w:val="both"/>
        <w:rPr>
          <w:rFonts w:eastAsia="Times New Roman"/>
        </w:rPr>
      </w:pPr>
      <w:r w:rsidRPr="008F250B">
        <w:rPr>
          <w:rFonts w:eastAsia="Times New Roman"/>
        </w:rPr>
        <w:lastRenderedPageBreak/>
        <w:t>- по факсу, указанному в Контракте, при этом подтверждением направления претензии являются журнал отправленных факсимильных сообщений либо отчет об отправленных факсимильных сообщениях с указанием номеров отправляющего и принимающего факсимильных аппаратов, датой, временем отправки и результатом отправки.</w:t>
      </w:r>
    </w:p>
    <w:p w14:paraId="0DA58633" w14:textId="77777777" w:rsidR="008F250B" w:rsidRPr="008F250B" w:rsidRDefault="008F250B" w:rsidP="008F250B">
      <w:pPr>
        <w:ind w:firstLine="709"/>
        <w:jc w:val="both"/>
        <w:rPr>
          <w:rFonts w:eastAsia="Times New Roman"/>
        </w:rPr>
      </w:pPr>
      <w:r w:rsidRPr="008F250B">
        <w:rPr>
          <w:rFonts w:eastAsia="Times New Roman"/>
        </w:rPr>
        <w:t>Указанный досудебный порядок разрешения спора не распространяется на случаи, когда требования основаны на документах, устанавливающих денежные обязательства, которые должником признаются, но не исполняются (статья 229.2 Арбитражного процессуального кодекса Российской Федерации).</w:t>
      </w:r>
    </w:p>
    <w:p w14:paraId="221A1584" w14:textId="77777777" w:rsidR="00544767" w:rsidRPr="009A322F" w:rsidRDefault="00544767" w:rsidP="00544767">
      <w:pPr>
        <w:ind w:firstLine="709"/>
        <w:jc w:val="both"/>
        <w:rPr>
          <w:rFonts w:eastAsia="Times New Roman"/>
        </w:rPr>
      </w:pPr>
    </w:p>
    <w:p w14:paraId="5DB82B43" w14:textId="77777777" w:rsidR="00544767" w:rsidRPr="009A322F" w:rsidRDefault="00544767" w:rsidP="00544767">
      <w:pPr>
        <w:tabs>
          <w:tab w:val="left" w:pos="9356"/>
        </w:tabs>
        <w:autoSpaceDE w:val="0"/>
        <w:spacing w:line="240" w:lineRule="atLeast"/>
        <w:ind w:right="-144"/>
        <w:jc w:val="center"/>
        <w:rPr>
          <w:b/>
          <w:bCs/>
        </w:rPr>
      </w:pPr>
      <w:r w:rsidRPr="009A322F">
        <w:rPr>
          <w:b/>
        </w:rPr>
        <w:t xml:space="preserve">9. </w:t>
      </w:r>
      <w:bookmarkStart w:id="19" w:name="_Hlk530058228"/>
      <w:r w:rsidRPr="009A322F">
        <w:rPr>
          <w:b/>
          <w:bCs/>
        </w:rPr>
        <w:t>Обстоятельства непреодолимой силы</w:t>
      </w:r>
      <w:bookmarkEnd w:id="19"/>
    </w:p>
    <w:p w14:paraId="7D60A006" w14:textId="77777777" w:rsidR="00544767" w:rsidRPr="009A322F" w:rsidRDefault="00544767" w:rsidP="00544767">
      <w:pPr>
        <w:spacing w:line="0" w:lineRule="atLeast"/>
        <w:ind w:right="-144" w:firstLine="709"/>
        <w:jc w:val="both"/>
      </w:pPr>
      <w:bookmarkStart w:id="20" w:name="_Hlk530058146"/>
      <w:r w:rsidRPr="009A322F">
        <w:t>9.1.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14:paraId="7EE7FB97" w14:textId="77777777" w:rsidR="00544767" w:rsidRPr="009A322F" w:rsidRDefault="00544767" w:rsidP="00544767">
      <w:pPr>
        <w:spacing w:line="0" w:lineRule="atLeast"/>
        <w:ind w:right="-144" w:firstLine="709"/>
        <w:jc w:val="both"/>
      </w:pPr>
      <w:r w:rsidRPr="009A322F">
        <w:t>9.2. 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14:paraId="24ABC1F9" w14:textId="77777777" w:rsidR="00544767" w:rsidRPr="009A322F" w:rsidRDefault="00544767" w:rsidP="00544767">
      <w:pPr>
        <w:spacing w:line="0" w:lineRule="atLeast"/>
        <w:ind w:right="-144" w:firstLine="709"/>
        <w:jc w:val="both"/>
      </w:pPr>
      <w:r w:rsidRPr="009A322F">
        <w:t>9.3. Сторона, у которой возникли обстоятельства непреодолимой силы, обязана в течение 14 календарных дней письменно информировать другую сторону о случившемся и его причинах.</w:t>
      </w:r>
    </w:p>
    <w:p w14:paraId="6C3D3982" w14:textId="77777777" w:rsidR="00544767" w:rsidRPr="009A322F" w:rsidRDefault="00544767" w:rsidP="00544767">
      <w:pPr>
        <w:spacing w:line="0" w:lineRule="atLeast"/>
        <w:ind w:right="-144" w:firstLine="709"/>
        <w:jc w:val="both"/>
      </w:pPr>
      <w:r w:rsidRPr="009A322F">
        <w:t>9.4.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bookmarkEnd w:id="20"/>
    <w:p w14:paraId="03D41815" w14:textId="77777777" w:rsidR="00544767" w:rsidRPr="009A322F" w:rsidRDefault="00544767" w:rsidP="00544767">
      <w:pPr>
        <w:ind w:firstLine="709"/>
        <w:jc w:val="both"/>
        <w:rPr>
          <w:rFonts w:eastAsia="Times New Roman"/>
        </w:rPr>
      </w:pPr>
    </w:p>
    <w:bookmarkEnd w:id="18"/>
    <w:p w14:paraId="7AAC87CF" w14:textId="77777777" w:rsidR="00544767" w:rsidRPr="00885162" w:rsidRDefault="00544767" w:rsidP="00544767">
      <w:pPr>
        <w:jc w:val="center"/>
        <w:rPr>
          <w:rFonts w:eastAsia="Times New Roman"/>
          <w:b/>
        </w:rPr>
      </w:pPr>
      <w:r w:rsidRPr="009A322F">
        <w:rPr>
          <w:rFonts w:eastAsia="Times New Roman"/>
          <w:b/>
        </w:rPr>
        <w:t>10. Срок действия Контракта, заключительные условия</w:t>
      </w:r>
    </w:p>
    <w:p w14:paraId="47E31A84" w14:textId="77777777" w:rsidR="00544767" w:rsidRPr="00B23277" w:rsidRDefault="00544767" w:rsidP="00544767">
      <w:pPr>
        <w:ind w:firstLine="709"/>
        <w:jc w:val="both"/>
        <w:rPr>
          <w:rFonts w:eastAsia="Times New Roman"/>
        </w:rPr>
      </w:pPr>
      <w:r w:rsidRPr="00885162">
        <w:rPr>
          <w:rFonts w:eastAsia="Times New Roman"/>
        </w:rPr>
        <w:t>1</w:t>
      </w:r>
      <w:r>
        <w:rPr>
          <w:rFonts w:eastAsia="Times New Roman"/>
        </w:rPr>
        <w:t>0</w:t>
      </w:r>
      <w:r w:rsidRPr="00885162">
        <w:rPr>
          <w:rFonts w:eastAsia="Times New Roman"/>
        </w:rPr>
        <w:t xml:space="preserve">.1. Контракт вступает в силу с момента </w:t>
      </w:r>
      <w:r w:rsidRPr="00B23277">
        <w:rPr>
          <w:rFonts w:eastAsia="Times New Roman"/>
        </w:rPr>
        <w:t xml:space="preserve">его заключения в соответствии с законодательством Российской Федерации и действует по </w:t>
      </w:r>
      <w:r w:rsidR="00647B22">
        <w:rPr>
          <w:rFonts w:eastAsia="Times New Roman"/>
        </w:rPr>
        <w:t>0</w:t>
      </w:r>
      <w:r w:rsidR="008F250B">
        <w:rPr>
          <w:rFonts w:eastAsia="Times New Roman"/>
        </w:rPr>
        <w:t>2</w:t>
      </w:r>
      <w:r w:rsidRPr="008F250B">
        <w:rPr>
          <w:rFonts w:eastAsia="Times New Roman"/>
        </w:rPr>
        <w:t>.0</w:t>
      </w:r>
      <w:r w:rsidR="008F250B">
        <w:rPr>
          <w:rFonts w:eastAsia="Times New Roman"/>
        </w:rPr>
        <w:t>8</w:t>
      </w:r>
      <w:r w:rsidRPr="008F250B">
        <w:rPr>
          <w:rFonts w:eastAsia="Times New Roman"/>
        </w:rPr>
        <w:t>.2019 года</w:t>
      </w:r>
      <w:r w:rsidRPr="00B23277">
        <w:rPr>
          <w:rFonts w:eastAsia="Times New Roman"/>
        </w:rPr>
        <w:t>.</w:t>
      </w:r>
    </w:p>
    <w:p w14:paraId="6E7D1FC7" w14:textId="77777777" w:rsidR="00544767" w:rsidRPr="00885162" w:rsidRDefault="00544767" w:rsidP="00544767">
      <w:pPr>
        <w:ind w:firstLine="709"/>
        <w:jc w:val="both"/>
        <w:rPr>
          <w:rFonts w:eastAsia="Times New Roman"/>
        </w:rPr>
      </w:pPr>
      <w:r w:rsidRPr="00B23277">
        <w:rPr>
          <w:rFonts w:eastAsia="Times New Roman"/>
        </w:rPr>
        <w:t xml:space="preserve">10.2. </w:t>
      </w:r>
      <w:bookmarkStart w:id="21" w:name="_Hlk530058712"/>
      <w:r w:rsidRPr="00B23277">
        <w:rPr>
          <w:rFonts w:eastAsia="Times New Roman"/>
        </w:rPr>
        <w:t>Контракт может быть расторгнут по соглашению сторон, решению суда или в связи с односторонним отказом стороны Контракта от его исполнения в соответствии с гражданским законодательством и в порядке, предусмотренном Федеральным законом от 05.</w:t>
      </w:r>
      <w:r w:rsidRPr="00885162">
        <w:rPr>
          <w:rFonts w:eastAsia="Times New Roman"/>
        </w:rPr>
        <w:t>04.2013 №44-ФЗ «О контрактной системе в сфере закупок товаров, работ, услуг для обеспечения государственных и муниципальных нужд».</w:t>
      </w:r>
    </w:p>
    <w:bookmarkEnd w:id="21"/>
    <w:p w14:paraId="51390FBA" w14:textId="77777777" w:rsidR="00544767" w:rsidRPr="00885162" w:rsidRDefault="00544767" w:rsidP="00544767">
      <w:pPr>
        <w:ind w:firstLine="709"/>
        <w:jc w:val="both"/>
        <w:rPr>
          <w:rFonts w:eastAsia="Times New Roman"/>
        </w:rPr>
      </w:pPr>
      <w:r w:rsidRPr="00885162">
        <w:rPr>
          <w:rFonts w:eastAsia="Times New Roman"/>
        </w:rPr>
        <w:t>1</w:t>
      </w:r>
      <w:r>
        <w:rPr>
          <w:rFonts w:eastAsia="Times New Roman"/>
        </w:rPr>
        <w:t>0</w:t>
      </w:r>
      <w:r w:rsidRPr="00885162">
        <w:rPr>
          <w:rFonts w:eastAsia="Times New Roman"/>
        </w:rPr>
        <w:t>.3.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14:paraId="151D24EB" w14:textId="77777777" w:rsidR="00544767" w:rsidRPr="00885162" w:rsidRDefault="00544767" w:rsidP="00544767">
      <w:pPr>
        <w:ind w:firstLine="709"/>
        <w:jc w:val="both"/>
        <w:rPr>
          <w:rFonts w:eastAsia="Times New Roman"/>
        </w:rPr>
      </w:pPr>
      <w:r w:rsidRPr="00885162">
        <w:rPr>
          <w:rFonts w:eastAsia="Times New Roman"/>
        </w:rPr>
        <w:t>1</w:t>
      </w:r>
      <w:r>
        <w:rPr>
          <w:rFonts w:eastAsia="Times New Roman"/>
        </w:rPr>
        <w:t>0</w:t>
      </w:r>
      <w:r w:rsidRPr="00885162">
        <w:rPr>
          <w:rFonts w:eastAsia="Times New Roman"/>
        </w:rPr>
        <w:t>.4. Окончание срока действия Контракта не влечет прекращение обязательств, принятых сторонами во исполнение Контракта.</w:t>
      </w:r>
    </w:p>
    <w:p w14:paraId="1A1E16C0" w14:textId="77777777" w:rsidR="00544767" w:rsidRPr="00885162" w:rsidRDefault="00544767" w:rsidP="00544767">
      <w:pPr>
        <w:ind w:firstLine="709"/>
        <w:jc w:val="both"/>
        <w:rPr>
          <w:rFonts w:eastAsia="Times New Roman"/>
        </w:rPr>
      </w:pPr>
      <w:r w:rsidRPr="00885162">
        <w:rPr>
          <w:rFonts w:eastAsia="Times New Roman"/>
        </w:rPr>
        <w:t>1</w:t>
      </w:r>
      <w:r>
        <w:rPr>
          <w:rFonts w:eastAsia="Times New Roman"/>
        </w:rPr>
        <w:t>0</w:t>
      </w:r>
      <w:r w:rsidRPr="00885162">
        <w:rPr>
          <w:rFonts w:eastAsia="Times New Roman"/>
        </w:rPr>
        <w:t xml:space="preserve">.5. </w:t>
      </w:r>
      <w:bookmarkStart w:id="22" w:name="_Hlk530058859"/>
      <w:r w:rsidRPr="00885162">
        <w:rPr>
          <w:rFonts w:eastAsia="Times New Roman"/>
        </w:rPr>
        <w:t xml:space="preserve">Адреса сторон, указанные в Контракте, являются надлежащими для любых уведомлений и сообщений. Стороны обязуются письменно извещать друг друга об изменениях реквизитов, указанных в Контракте, в течение 5 рабочих дней с момента изменения данных реквизитов. Такие изменения считаются вступившими в силу с даты получения другой стороной уведомления об этом изменении. Все риски, связанные с </w:t>
      </w:r>
      <w:proofErr w:type="spellStart"/>
      <w:r w:rsidRPr="00885162">
        <w:rPr>
          <w:rFonts w:eastAsia="Times New Roman"/>
        </w:rPr>
        <w:t>неуведомлением</w:t>
      </w:r>
      <w:proofErr w:type="spellEnd"/>
      <w:r w:rsidRPr="00885162">
        <w:rPr>
          <w:rFonts w:eastAsia="Times New Roman"/>
        </w:rPr>
        <w:t xml:space="preserve">, или в результате </w:t>
      </w:r>
      <w:proofErr w:type="spellStart"/>
      <w:r w:rsidRPr="00885162">
        <w:rPr>
          <w:rFonts w:eastAsia="Times New Roman"/>
        </w:rPr>
        <w:t>неуведомления</w:t>
      </w:r>
      <w:proofErr w:type="spellEnd"/>
      <w:r w:rsidRPr="00885162">
        <w:rPr>
          <w:rFonts w:eastAsia="Times New Roman"/>
        </w:rPr>
        <w:t>, несет сторона, не исполнившая свои обязательства в соответствии с настоящим пунктом.</w:t>
      </w:r>
    </w:p>
    <w:p w14:paraId="0F5B9341" w14:textId="77777777" w:rsidR="00544767" w:rsidRPr="00885162" w:rsidRDefault="00544767" w:rsidP="00544767">
      <w:pPr>
        <w:tabs>
          <w:tab w:val="left" w:pos="9356"/>
        </w:tabs>
        <w:spacing w:line="240" w:lineRule="atLeast"/>
        <w:ind w:right="-144" w:firstLine="709"/>
        <w:jc w:val="both"/>
        <w:rPr>
          <w:rFonts w:eastAsia="Times New Roman"/>
        </w:rPr>
      </w:pPr>
      <w:r w:rsidRPr="00885162">
        <w:rPr>
          <w:rFonts w:eastAsia="Times New Roman"/>
        </w:rPr>
        <w:t>1</w:t>
      </w:r>
      <w:r>
        <w:rPr>
          <w:rFonts w:eastAsia="Times New Roman"/>
        </w:rPr>
        <w:t>0</w:t>
      </w:r>
      <w:r w:rsidRPr="00885162">
        <w:rPr>
          <w:rFonts w:eastAsia="Times New Roman"/>
        </w:rPr>
        <w:t>.6. По соглашению сторон допускается изменение существенных условий Контракта в случаях и в порядке, предусмотренных пунктами 2-7 части 1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472CCD60" w14:textId="77777777" w:rsidR="00544767" w:rsidRPr="00885162" w:rsidRDefault="00544767" w:rsidP="007B2B3C">
      <w:pPr>
        <w:ind w:right="-143" w:firstLine="709"/>
        <w:jc w:val="both"/>
        <w:rPr>
          <w:rFonts w:eastAsia="Times New Roman"/>
        </w:rPr>
      </w:pPr>
      <w:r w:rsidRPr="00885162">
        <w:rPr>
          <w:rFonts w:eastAsia="Times New Roman"/>
        </w:rPr>
        <w:t>1</w:t>
      </w:r>
      <w:r>
        <w:rPr>
          <w:rFonts w:eastAsia="Times New Roman"/>
        </w:rPr>
        <w:t>0</w:t>
      </w:r>
      <w:r w:rsidRPr="00885162">
        <w:rPr>
          <w:rFonts w:eastAsia="Times New Roman"/>
        </w:rPr>
        <w:t xml:space="preserve">.7. При исполнении Контракта не допускается перемена </w:t>
      </w:r>
      <w:r w:rsidRPr="002E3F0F">
        <w:rPr>
          <w:rFonts w:eastAsia="Times New Roman"/>
        </w:rPr>
        <w:t>Подрядчик</w:t>
      </w:r>
      <w:r>
        <w:rPr>
          <w:rFonts w:eastAsia="Times New Roman"/>
        </w:rPr>
        <w:t>а</w:t>
      </w:r>
      <w:r w:rsidRPr="00885162">
        <w:rPr>
          <w:rFonts w:eastAsia="Times New Roman"/>
        </w:rPr>
        <w:t xml:space="preserve">, за исключением случаев, если новый </w:t>
      </w:r>
      <w:r w:rsidRPr="002E3F0F">
        <w:rPr>
          <w:rFonts w:eastAsia="Times New Roman"/>
        </w:rPr>
        <w:t>Подрядчик</w:t>
      </w:r>
      <w:r>
        <w:rPr>
          <w:rFonts w:eastAsia="Times New Roman"/>
        </w:rPr>
        <w:t xml:space="preserve"> </w:t>
      </w:r>
      <w:r w:rsidRPr="00885162">
        <w:rPr>
          <w:rFonts w:eastAsia="Times New Roman"/>
        </w:rPr>
        <w:t xml:space="preserve">является правопреемником </w:t>
      </w:r>
      <w:r w:rsidRPr="002E3F0F">
        <w:rPr>
          <w:rFonts w:eastAsia="Times New Roman"/>
        </w:rPr>
        <w:t>Подрядчик</w:t>
      </w:r>
      <w:r>
        <w:rPr>
          <w:rFonts w:eastAsia="Times New Roman"/>
        </w:rPr>
        <w:t xml:space="preserve">а </w:t>
      </w:r>
      <w:r w:rsidRPr="00885162">
        <w:rPr>
          <w:rFonts w:eastAsia="Times New Roman"/>
        </w:rPr>
        <w:t xml:space="preserve">по Контракту </w:t>
      </w:r>
      <w:r w:rsidRPr="00885162">
        <w:rPr>
          <w:rFonts w:eastAsia="Times New Roman"/>
        </w:rPr>
        <w:lastRenderedPageBreak/>
        <w:t>вследствие реорганизации юридического лица в форме преобразования, слияния или присоединения.</w:t>
      </w:r>
    </w:p>
    <w:p w14:paraId="1CCFAE86" w14:textId="77777777" w:rsidR="00544767" w:rsidRPr="00885162" w:rsidRDefault="00544767" w:rsidP="007B2B3C">
      <w:pPr>
        <w:ind w:right="-143" w:firstLine="709"/>
        <w:jc w:val="both"/>
        <w:rPr>
          <w:rFonts w:eastAsia="Times New Roman"/>
        </w:rPr>
      </w:pPr>
      <w:r w:rsidRPr="00885162">
        <w:rPr>
          <w:rFonts w:eastAsia="Times New Roman"/>
        </w:rPr>
        <w:t>1</w:t>
      </w:r>
      <w:r>
        <w:rPr>
          <w:rFonts w:eastAsia="Times New Roman"/>
        </w:rPr>
        <w:t>0</w:t>
      </w:r>
      <w:r w:rsidRPr="00885162">
        <w:rPr>
          <w:rFonts w:eastAsia="Times New Roman"/>
        </w:rPr>
        <w:t>.7. Все изменения и дополнения к Контракту имеют силу, если они подписаны обеими сторонами, в случаях, если такие изменения и дополнения допускаются законодательством Российской Федерации.</w:t>
      </w:r>
    </w:p>
    <w:p w14:paraId="66670B91" w14:textId="77777777" w:rsidR="00544767" w:rsidRPr="00885162" w:rsidRDefault="00544767" w:rsidP="007B2B3C">
      <w:pPr>
        <w:ind w:right="-143" w:firstLine="709"/>
        <w:jc w:val="both"/>
        <w:rPr>
          <w:rFonts w:eastAsia="Times New Roman"/>
        </w:rPr>
      </w:pPr>
      <w:r w:rsidRPr="00885162">
        <w:rPr>
          <w:rFonts w:eastAsia="Times New Roman"/>
        </w:rPr>
        <w:t>1</w:t>
      </w:r>
      <w:r>
        <w:rPr>
          <w:rFonts w:eastAsia="Times New Roman"/>
        </w:rPr>
        <w:t>0</w:t>
      </w:r>
      <w:r w:rsidRPr="00885162">
        <w:rPr>
          <w:rFonts w:eastAsia="Times New Roman"/>
        </w:rPr>
        <w:t xml:space="preserve">.8. По требованию Заказчика </w:t>
      </w:r>
      <w:r w:rsidRPr="002E3F0F">
        <w:rPr>
          <w:rFonts w:eastAsia="Times New Roman"/>
        </w:rPr>
        <w:t>Подрядчик</w:t>
      </w:r>
      <w:r w:rsidRPr="00885162">
        <w:rPr>
          <w:rFonts w:eastAsia="Times New Roman"/>
        </w:rPr>
        <w:t xml:space="preserve"> обязан предоставлять достоверную информацию о ходе исполнения своих обязательств по Контракту в течение 3 рабочих дней со дня получения такого требования.</w:t>
      </w:r>
    </w:p>
    <w:p w14:paraId="1A339F0E" w14:textId="77777777" w:rsidR="00544767" w:rsidRPr="00885162" w:rsidRDefault="00544767" w:rsidP="007B2B3C">
      <w:pPr>
        <w:ind w:right="-143" w:firstLine="709"/>
        <w:jc w:val="both"/>
        <w:rPr>
          <w:rFonts w:eastAsia="Times New Roman"/>
        </w:rPr>
      </w:pPr>
      <w:r w:rsidRPr="00885162">
        <w:rPr>
          <w:rFonts w:eastAsia="Times New Roman"/>
        </w:rPr>
        <w:t>1</w:t>
      </w:r>
      <w:r>
        <w:rPr>
          <w:rFonts w:eastAsia="Times New Roman"/>
        </w:rPr>
        <w:t>0</w:t>
      </w:r>
      <w:r w:rsidRPr="00885162">
        <w:rPr>
          <w:rFonts w:eastAsia="Times New Roman"/>
        </w:rPr>
        <w:t>.9. Во всем остальном, не предусмотренном Контрактом, стороны будут руководствоваться законодательством Российской Федерации.</w:t>
      </w:r>
    </w:p>
    <w:p w14:paraId="4969ACB5" w14:textId="77777777" w:rsidR="00544767" w:rsidRPr="00885162" w:rsidRDefault="00544767" w:rsidP="007B2B3C">
      <w:pPr>
        <w:ind w:right="-143" w:firstLine="709"/>
        <w:jc w:val="both"/>
        <w:rPr>
          <w:rFonts w:eastAsia="Times New Roman"/>
        </w:rPr>
      </w:pPr>
      <w:r w:rsidRPr="00885162">
        <w:rPr>
          <w:rFonts w:eastAsia="Times New Roman"/>
        </w:rPr>
        <w:t>1</w:t>
      </w:r>
      <w:r>
        <w:rPr>
          <w:rFonts w:eastAsia="Times New Roman"/>
        </w:rPr>
        <w:t>0</w:t>
      </w:r>
      <w:r w:rsidRPr="00885162">
        <w:rPr>
          <w:rFonts w:eastAsia="Times New Roman"/>
        </w:rPr>
        <w:t xml:space="preserve">.10. </w:t>
      </w:r>
      <w:r>
        <w:rPr>
          <w:rFonts w:eastAsia="Times New Roman"/>
          <w:bCs/>
        </w:rPr>
        <w:t>Техническое задание</w:t>
      </w:r>
      <w:r w:rsidRPr="00885162">
        <w:rPr>
          <w:rFonts w:eastAsia="Times New Roman"/>
          <w:bCs/>
        </w:rPr>
        <w:t xml:space="preserve"> (Приложение </w:t>
      </w:r>
      <w:r w:rsidRPr="005D1FEB">
        <w:rPr>
          <w:rFonts w:eastAsia="Times New Roman"/>
          <w:bCs/>
        </w:rPr>
        <w:t xml:space="preserve">№ 1 к Контракту), акт </w:t>
      </w:r>
      <w:r w:rsidRPr="005D1FEB">
        <w:rPr>
          <w:szCs w:val="26"/>
        </w:rPr>
        <w:t xml:space="preserve">сдачи-приемки </w:t>
      </w:r>
      <w:r w:rsidRPr="005D1FEB">
        <w:rPr>
          <w:bCs/>
          <w:iCs/>
        </w:rPr>
        <w:t xml:space="preserve">выполненных работ </w:t>
      </w:r>
      <w:r w:rsidRPr="005D1FEB">
        <w:rPr>
          <w:rFonts w:eastAsia="Times New Roman"/>
          <w:bCs/>
        </w:rPr>
        <w:t>(Приложение № 2 к Контракту)</w:t>
      </w:r>
      <w:r w:rsidR="00336D2C" w:rsidRPr="005D1FEB">
        <w:rPr>
          <w:rFonts w:eastAsia="Times New Roman"/>
          <w:bCs/>
        </w:rPr>
        <w:t>, локальные сметные расчеты (Приложение №3 к Контракту), ведомость товаров (Приложение №4 к Контракту)</w:t>
      </w:r>
      <w:r w:rsidRPr="005D1FEB">
        <w:rPr>
          <w:rFonts w:eastAsia="Times New Roman"/>
          <w:bCs/>
        </w:rPr>
        <w:t xml:space="preserve"> </w:t>
      </w:r>
      <w:r w:rsidRPr="005D1FEB">
        <w:rPr>
          <w:rFonts w:eastAsia="Times New Roman"/>
        </w:rPr>
        <w:t>являются</w:t>
      </w:r>
      <w:r w:rsidRPr="00885162">
        <w:rPr>
          <w:rFonts w:eastAsia="Times New Roman"/>
        </w:rPr>
        <w:t xml:space="preserve"> неотъемлемой частью Контракта.</w:t>
      </w:r>
    </w:p>
    <w:bookmarkEnd w:id="22"/>
    <w:p w14:paraId="761386AC" w14:textId="77777777" w:rsidR="00544767" w:rsidRDefault="00544767" w:rsidP="00544767">
      <w:pPr>
        <w:jc w:val="center"/>
        <w:rPr>
          <w:rFonts w:eastAsia="Times New Roman"/>
          <w:b/>
        </w:rPr>
      </w:pPr>
      <w:r w:rsidRPr="00885162">
        <w:rPr>
          <w:rFonts w:eastAsia="Times New Roman"/>
          <w:b/>
        </w:rPr>
        <w:t>13. Реквизиты сторон</w:t>
      </w:r>
    </w:p>
    <w:p w14:paraId="66227C67" w14:textId="77777777" w:rsidR="00544767" w:rsidRPr="00885162" w:rsidRDefault="00544767" w:rsidP="00544767">
      <w:pPr>
        <w:rPr>
          <w:rFonts w:eastAsia="Times New Roman"/>
          <w:b/>
        </w:rPr>
      </w:pPr>
    </w:p>
    <w:tbl>
      <w:tblPr>
        <w:tblW w:w="10368" w:type="dxa"/>
        <w:tblLook w:val="04A0" w:firstRow="1" w:lastRow="0" w:firstColumn="1" w:lastColumn="0" w:noHBand="0" w:noVBand="1"/>
      </w:tblPr>
      <w:tblGrid>
        <w:gridCol w:w="5148"/>
        <w:gridCol w:w="5220"/>
      </w:tblGrid>
      <w:tr w:rsidR="00544767" w:rsidRPr="0061287C" w14:paraId="5D541BB4" w14:textId="77777777" w:rsidTr="006631C6">
        <w:tc>
          <w:tcPr>
            <w:tcW w:w="5148" w:type="dxa"/>
          </w:tcPr>
          <w:p w14:paraId="540B6870" w14:textId="77777777" w:rsidR="00544767" w:rsidRPr="00CE7E39" w:rsidRDefault="00CE7E39" w:rsidP="006631C6">
            <w:pPr>
              <w:tabs>
                <w:tab w:val="left" w:pos="1260"/>
              </w:tabs>
              <w:rPr>
                <w:b/>
              </w:rPr>
            </w:pPr>
            <w:r w:rsidRPr="00CE7E39">
              <w:rPr>
                <w:b/>
              </w:rPr>
              <w:t>Заказчик:</w:t>
            </w:r>
          </w:p>
        </w:tc>
        <w:tc>
          <w:tcPr>
            <w:tcW w:w="5220" w:type="dxa"/>
          </w:tcPr>
          <w:p w14:paraId="54B2758A" w14:textId="77777777" w:rsidR="00544767" w:rsidRPr="0061287C" w:rsidRDefault="00544767" w:rsidP="006631C6">
            <w:pPr>
              <w:tabs>
                <w:tab w:val="left" w:pos="1260"/>
              </w:tabs>
            </w:pPr>
            <w:r>
              <w:rPr>
                <w:b/>
              </w:rPr>
              <w:t>Подрядчик:</w:t>
            </w:r>
          </w:p>
        </w:tc>
      </w:tr>
    </w:tbl>
    <w:p w14:paraId="7EB7A9CB" w14:textId="77777777" w:rsidR="00336D2C" w:rsidRDefault="00336D2C" w:rsidP="00336D2C">
      <w:pPr>
        <w:spacing w:line="276" w:lineRule="auto"/>
        <w:rPr>
          <w:rFonts w:eastAsia="Times New Roman"/>
          <w:lang w:eastAsia="en-US"/>
        </w:rPr>
        <w:sectPr w:rsidR="00336D2C" w:rsidSect="00D077B7">
          <w:pgSz w:w="11906" w:h="16838"/>
          <w:pgMar w:top="1134" w:right="850" w:bottom="1134" w:left="1134" w:header="708" w:footer="708" w:gutter="0"/>
          <w:cols w:space="708"/>
          <w:docGrid w:linePitch="360"/>
        </w:sectPr>
      </w:pPr>
    </w:p>
    <w:p w14:paraId="66F9D60B" w14:textId="77777777" w:rsidR="00647B22" w:rsidRPr="00B7293F" w:rsidRDefault="00647B22" w:rsidP="00336D2C">
      <w:pPr>
        <w:spacing w:line="276" w:lineRule="auto"/>
        <w:ind w:left="8080"/>
        <w:rPr>
          <w:rFonts w:eastAsia="Times New Roman"/>
          <w:lang w:eastAsia="en-US"/>
        </w:rPr>
      </w:pPr>
      <w:r w:rsidRPr="00B7293F">
        <w:rPr>
          <w:rFonts w:eastAsia="Times New Roman"/>
          <w:lang w:eastAsia="en-US"/>
        </w:rPr>
        <w:lastRenderedPageBreak/>
        <w:t xml:space="preserve">Приложение № </w:t>
      </w:r>
      <w:r>
        <w:rPr>
          <w:rFonts w:eastAsia="Times New Roman"/>
          <w:lang w:eastAsia="en-US"/>
        </w:rPr>
        <w:t>1</w:t>
      </w:r>
      <w:r w:rsidRPr="00B7293F">
        <w:rPr>
          <w:rFonts w:eastAsia="Times New Roman"/>
          <w:lang w:eastAsia="en-US"/>
        </w:rPr>
        <w:t xml:space="preserve"> </w:t>
      </w:r>
    </w:p>
    <w:p w14:paraId="1995433C" w14:textId="77777777" w:rsidR="00647B22" w:rsidRPr="00B7293F" w:rsidRDefault="00647B22" w:rsidP="00647B22">
      <w:pPr>
        <w:spacing w:line="276" w:lineRule="auto"/>
        <w:jc w:val="right"/>
        <w:rPr>
          <w:rFonts w:eastAsia="Times New Roman"/>
          <w:lang w:eastAsia="en-US"/>
        </w:rPr>
      </w:pPr>
      <w:r w:rsidRPr="00B7293F">
        <w:rPr>
          <w:rFonts w:eastAsia="Times New Roman"/>
          <w:lang w:eastAsia="en-US"/>
        </w:rPr>
        <w:t xml:space="preserve">к муниципальному </w:t>
      </w:r>
      <w:r>
        <w:rPr>
          <w:rFonts w:eastAsia="Times New Roman"/>
          <w:lang w:eastAsia="en-US"/>
        </w:rPr>
        <w:t>К</w:t>
      </w:r>
      <w:r w:rsidRPr="00B7293F">
        <w:rPr>
          <w:rFonts w:eastAsia="Times New Roman"/>
          <w:lang w:eastAsia="en-US"/>
        </w:rPr>
        <w:t xml:space="preserve">онтракту </w:t>
      </w:r>
    </w:p>
    <w:p w14:paraId="0E41031B" w14:textId="77777777" w:rsidR="00647B22" w:rsidRPr="00B7293F" w:rsidRDefault="00647B22" w:rsidP="00647B22">
      <w:pPr>
        <w:spacing w:line="276" w:lineRule="auto"/>
        <w:jc w:val="right"/>
        <w:rPr>
          <w:rFonts w:eastAsia="Times New Roman"/>
          <w:lang w:eastAsia="en-US"/>
        </w:rPr>
      </w:pPr>
      <w:r w:rsidRPr="00B7293F">
        <w:rPr>
          <w:rFonts w:eastAsia="Times New Roman"/>
          <w:lang w:eastAsia="en-US"/>
        </w:rPr>
        <w:t xml:space="preserve">от «____»__________2019 г. </w:t>
      </w:r>
    </w:p>
    <w:p w14:paraId="6F20E006" w14:textId="77777777" w:rsidR="00647B22" w:rsidRPr="00B7293F" w:rsidRDefault="00647B22" w:rsidP="00647B22">
      <w:pPr>
        <w:spacing w:line="276" w:lineRule="auto"/>
        <w:jc w:val="right"/>
        <w:rPr>
          <w:rFonts w:eastAsia="Times New Roman"/>
          <w:color w:val="000000"/>
        </w:rPr>
      </w:pPr>
      <w:r w:rsidRPr="00B7293F">
        <w:rPr>
          <w:rFonts w:eastAsia="Times New Roman"/>
          <w:color w:val="000000"/>
        </w:rPr>
        <w:tab/>
        <w:t>№ ______________________________</w:t>
      </w:r>
    </w:p>
    <w:p w14:paraId="5B3F2F61" w14:textId="77777777" w:rsidR="00647B22" w:rsidRPr="00B7293F" w:rsidRDefault="00647B22" w:rsidP="00647B22">
      <w:pPr>
        <w:tabs>
          <w:tab w:val="left" w:pos="7095"/>
        </w:tabs>
        <w:spacing w:after="200" w:line="276" w:lineRule="auto"/>
        <w:rPr>
          <w:rFonts w:eastAsia="Times New Roman"/>
          <w:b/>
          <w:color w:val="000000"/>
        </w:rPr>
      </w:pPr>
    </w:p>
    <w:p w14:paraId="220976FB" w14:textId="77777777" w:rsidR="00647B22" w:rsidRPr="00C3350A" w:rsidRDefault="00647B22" w:rsidP="00647B22">
      <w:pPr>
        <w:tabs>
          <w:tab w:val="left" w:pos="9214"/>
        </w:tabs>
        <w:autoSpaceDE w:val="0"/>
        <w:autoSpaceDN w:val="0"/>
        <w:adjustRightInd w:val="0"/>
        <w:jc w:val="center"/>
        <w:rPr>
          <w:rFonts w:eastAsia="Times New Roman"/>
          <w:b/>
        </w:rPr>
      </w:pPr>
      <w:r w:rsidRPr="00C3350A">
        <w:rPr>
          <w:rFonts w:eastAsia="Times New Roman"/>
          <w:b/>
        </w:rPr>
        <w:t>Техническое задание</w:t>
      </w:r>
    </w:p>
    <w:p w14:paraId="60262D62" w14:textId="77777777" w:rsidR="00647B22" w:rsidRPr="00C3350A" w:rsidRDefault="00647B22" w:rsidP="00647B22">
      <w:pPr>
        <w:tabs>
          <w:tab w:val="left" w:pos="9214"/>
        </w:tabs>
        <w:autoSpaceDE w:val="0"/>
        <w:autoSpaceDN w:val="0"/>
        <w:adjustRightInd w:val="0"/>
        <w:jc w:val="center"/>
        <w:rPr>
          <w:rFonts w:eastAsia="Times New Roman"/>
          <w:b/>
          <w:bCs/>
        </w:rPr>
      </w:pPr>
      <w:r>
        <w:rPr>
          <w:rFonts w:eastAsia="Times New Roman"/>
          <w:b/>
          <w:bCs/>
        </w:rPr>
        <w:t xml:space="preserve"> по в</w:t>
      </w:r>
      <w:r w:rsidRPr="00164588">
        <w:rPr>
          <w:rFonts w:eastAsia="Times New Roman"/>
          <w:b/>
          <w:bCs/>
        </w:rPr>
        <w:t>ыполнени</w:t>
      </w:r>
      <w:r>
        <w:rPr>
          <w:rFonts w:eastAsia="Times New Roman"/>
          <w:b/>
          <w:bCs/>
        </w:rPr>
        <w:t>ю</w:t>
      </w:r>
      <w:r w:rsidRPr="00164588">
        <w:rPr>
          <w:rFonts w:eastAsia="Times New Roman"/>
          <w:b/>
          <w:bCs/>
        </w:rPr>
        <w:t xml:space="preserve"> работ по ремонту сетей газораспределения, принадлежащих муниципальному образованию «Красногорский район»</w:t>
      </w:r>
    </w:p>
    <w:p w14:paraId="33A7FD44" w14:textId="77777777" w:rsidR="00647B22" w:rsidRPr="00C3350A" w:rsidRDefault="00647B22" w:rsidP="00647B22">
      <w:pPr>
        <w:shd w:val="clear" w:color="auto" w:fill="FFFFFF"/>
        <w:jc w:val="both"/>
        <w:rPr>
          <w:rFonts w:eastAsia="Times New Roman"/>
          <w:color w:val="000000"/>
        </w:rPr>
      </w:pPr>
    </w:p>
    <w:p w14:paraId="4EABEC6C" w14:textId="77777777" w:rsidR="00647B22" w:rsidRPr="00C3350A" w:rsidRDefault="00647B22" w:rsidP="00336D2C">
      <w:pPr>
        <w:shd w:val="clear" w:color="auto" w:fill="FFFFFF"/>
        <w:ind w:firstLine="567"/>
        <w:jc w:val="both"/>
        <w:rPr>
          <w:rFonts w:eastAsia="Times New Roman"/>
          <w:color w:val="000000"/>
        </w:rPr>
      </w:pPr>
      <w:r w:rsidRPr="00C3350A">
        <w:rPr>
          <w:rFonts w:eastAsia="Times New Roman"/>
          <w:b/>
          <w:bCs/>
          <w:color w:val="000000"/>
        </w:rPr>
        <w:t xml:space="preserve">1. </w:t>
      </w:r>
      <w:r w:rsidRPr="00C3350A">
        <w:rPr>
          <w:rFonts w:eastAsia="Times New Roman"/>
          <w:b/>
          <w:bCs/>
        </w:rPr>
        <w:t xml:space="preserve">Основные виды </w:t>
      </w:r>
      <w:hyperlink r:id="rId9" w:tooltip="Выполнение работ" w:history="1">
        <w:r w:rsidRPr="00C3350A">
          <w:rPr>
            <w:rFonts w:eastAsia="Times New Roman"/>
            <w:b/>
            <w:bCs/>
          </w:rPr>
          <w:t>выполняемых работ</w:t>
        </w:r>
      </w:hyperlink>
      <w:r w:rsidRPr="00C3350A">
        <w:rPr>
          <w:rFonts w:eastAsia="Times New Roman"/>
          <w:b/>
          <w:bCs/>
        </w:rPr>
        <w:t xml:space="preserve">: </w:t>
      </w:r>
      <w:r w:rsidR="00336D2C">
        <w:rPr>
          <w:rFonts w:eastAsia="Times New Roman"/>
          <w:color w:val="000000"/>
        </w:rPr>
        <w:t>з</w:t>
      </w:r>
      <w:r w:rsidRPr="00C3350A">
        <w:rPr>
          <w:rFonts w:eastAsia="Times New Roman"/>
          <w:color w:val="000000"/>
        </w:rPr>
        <w:t xml:space="preserve">амена </w:t>
      </w:r>
      <w:r>
        <w:rPr>
          <w:rFonts w:eastAsia="Times New Roman"/>
          <w:color w:val="000000"/>
        </w:rPr>
        <w:t>предохранительно-сбросного клапана КПС-Н20, ПСК-50, замена регуляторов давления РДНК-У, РРДГ-50, РДСГ-1-1,2, замена газового фильтра ФУ-50</w:t>
      </w:r>
      <w:r w:rsidRPr="00C3350A">
        <w:rPr>
          <w:rFonts w:eastAsia="Times New Roman"/>
          <w:color w:val="000000"/>
        </w:rPr>
        <w:t>.</w:t>
      </w:r>
    </w:p>
    <w:p w14:paraId="3499D974" w14:textId="77777777" w:rsidR="00647B22" w:rsidRPr="00C3350A" w:rsidRDefault="00647B22" w:rsidP="00336D2C">
      <w:pPr>
        <w:shd w:val="clear" w:color="auto" w:fill="FFFFFF"/>
        <w:ind w:firstLine="567"/>
        <w:jc w:val="both"/>
        <w:rPr>
          <w:rFonts w:eastAsia="Times New Roman"/>
          <w:b/>
          <w:color w:val="000000"/>
        </w:rPr>
      </w:pPr>
      <w:r w:rsidRPr="00C3350A">
        <w:rPr>
          <w:rFonts w:eastAsia="Times New Roman"/>
          <w:b/>
          <w:bCs/>
          <w:color w:val="000000"/>
        </w:rPr>
        <w:t>2.  Источник финансирования:</w:t>
      </w:r>
      <w:r w:rsidRPr="00C3350A">
        <w:rPr>
          <w:rFonts w:eastAsia="Times New Roman"/>
          <w:color w:val="000000"/>
        </w:rPr>
        <w:t xml:space="preserve"> </w:t>
      </w:r>
      <w:r w:rsidR="00336D2C">
        <w:rPr>
          <w:rFonts w:eastAsia="Times New Roman"/>
          <w:color w:val="000000"/>
        </w:rPr>
        <w:t>б</w:t>
      </w:r>
      <w:r w:rsidRPr="00C3350A">
        <w:rPr>
          <w:rFonts w:eastAsia="Times New Roman"/>
          <w:color w:val="000000"/>
        </w:rPr>
        <w:t>юджет муниципального образования «Красногорский район».</w:t>
      </w:r>
    </w:p>
    <w:p w14:paraId="0D381867" w14:textId="77777777" w:rsidR="00647B22" w:rsidRPr="005D1FEB" w:rsidRDefault="00647B22" w:rsidP="00336D2C">
      <w:pPr>
        <w:shd w:val="clear" w:color="auto" w:fill="FFFFFF"/>
        <w:ind w:firstLine="567"/>
        <w:jc w:val="both"/>
        <w:rPr>
          <w:rFonts w:eastAsia="Times New Roman"/>
          <w:color w:val="000000"/>
        </w:rPr>
      </w:pPr>
      <w:r w:rsidRPr="00C3350A">
        <w:rPr>
          <w:rFonts w:eastAsia="Times New Roman"/>
          <w:b/>
          <w:bCs/>
          <w:color w:val="000000"/>
        </w:rPr>
        <w:t xml:space="preserve">3.  Цель </w:t>
      </w:r>
      <w:r w:rsidRPr="005D1FEB">
        <w:rPr>
          <w:rFonts w:eastAsia="Times New Roman"/>
          <w:b/>
          <w:bCs/>
          <w:color w:val="000000"/>
        </w:rPr>
        <w:t xml:space="preserve">проведения работ: </w:t>
      </w:r>
      <w:r w:rsidR="00336D2C" w:rsidRPr="005D1FEB">
        <w:rPr>
          <w:rFonts w:eastAsia="Times New Roman"/>
          <w:bCs/>
          <w:color w:val="000000"/>
        </w:rPr>
        <w:t>о</w:t>
      </w:r>
      <w:r w:rsidRPr="005D1FEB">
        <w:rPr>
          <w:rFonts w:eastAsia="Times New Roman"/>
          <w:bCs/>
          <w:color w:val="000000"/>
        </w:rPr>
        <w:t>беспечение бесперебойного и безаварийного газоснабжения</w:t>
      </w:r>
      <w:r w:rsidRPr="005D1FEB">
        <w:rPr>
          <w:rFonts w:eastAsia="Times New Roman"/>
          <w:color w:val="000000"/>
        </w:rPr>
        <w:t>.</w:t>
      </w:r>
    </w:p>
    <w:p w14:paraId="35D163C0" w14:textId="77777777" w:rsidR="00AF3AF4" w:rsidRPr="005D1FEB" w:rsidRDefault="00647B22" w:rsidP="00336D2C">
      <w:pPr>
        <w:shd w:val="clear" w:color="auto" w:fill="FFFFFF"/>
        <w:ind w:firstLine="567"/>
        <w:jc w:val="both"/>
        <w:rPr>
          <w:rFonts w:eastAsia="Times New Roman"/>
          <w:b/>
          <w:bCs/>
          <w:color w:val="000000"/>
        </w:rPr>
      </w:pPr>
      <w:r w:rsidRPr="005D1FEB">
        <w:rPr>
          <w:rFonts w:eastAsia="Times New Roman"/>
          <w:b/>
          <w:bCs/>
          <w:color w:val="000000"/>
        </w:rPr>
        <w:t xml:space="preserve">4.  Сроки выполнения работ: </w:t>
      </w:r>
    </w:p>
    <w:p w14:paraId="3C0CD20E" w14:textId="69D89B79" w:rsidR="00647B22" w:rsidRPr="005D1FEB" w:rsidRDefault="00336D2C" w:rsidP="00AF3AF4">
      <w:pPr>
        <w:pStyle w:val="a7"/>
        <w:numPr>
          <w:ilvl w:val="0"/>
          <w:numId w:val="10"/>
        </w:numPr>
        <w:shd w:val="clear" w:color="auto" w:fill="FFFFFF"/>
        <w:jc w:val="both"/>
        <w:rPr>
          <w:color w:val="000000"/>
        </w:rPr>
      </w:pPr>
      <w:r w:rsidRPr="005D1FEB">
        <w:rPr>
          <w:color w:val="000000"/>
        </w:rPr>
        <w:t>н</w:t>
      </w:r>
      <w:r w:rsidR="00647B22" w:rsidRPr="005D1FEB">
        <w:rPr>
          <w:color w:val="000000"/>
        </w:rPr>
        <w:t xml:space="preserve">ачало: с момента заключения </w:t>
      </w:r>
      <w:r w:rsidRPr="005D1FEB">
        <w:rPr>
          <w:color w:val="000000"/>
        </w:rPr>
        <w:t>К</w:t>
      </w:r>
      <w:r w:rsidR="00647B22" w:rsidRPr="005D1FEB">
        <w:rPr>
          <w:color w:val="000000"/>
        </w:rPr>
        <w:t>онтракта</w:t>
      </w:r>
      <w:r w:rsidRPr="005D1FEB">
        <w:rPr>
          <w:color w:val="000000"/>
        </w:rPr>
        <w:t>;</w:t>
      </w:r>
    </w:p>
    <w:p w14:paraId="52E3241F" w14:textId="15751C70" w:rsidR="00336D2C" w:rsidRPr="005D1FEB" w:rsidRDefault="00336D2C" w:rsidP="00AF3AF4">
      <w:pPr>
        <w:pStyle w:val="a7"/>
        <w:numPr>
          <w:ilvl w:val="0"/>
          <w:numId w:val="10"/>
        </w:numPr>
        <w:shd w:val="clear" w:color="auto" w:fill="FFFFFF"/>
        <w:jc w:val="both"/>
        <w:rPr>
          <w:color w:val="000000"/>
        </w:rPr>
      </w:pPr>
      <w:r w:rsidRPr="005D1FEB">
        <w:rPr>
          <w:color w:val="000000"/>
        </w:rPr>
        <w:t>окончание: с момента заключения Контракта по 01 июля 2019 года.</w:t>
      </w:r>
      <w:bookmarkStart w:id="23" w:name="_GoBack"/>
      <w:bookmarkEnd w:id="23"/>
    </w:p>
    <w:p w14:paraId="6EEDAC93" w14:textId="77777777" w:rsidR="00866B57" w:rsidRPr="005D1FEB" w:rsidRDefault="00647B22" w:rsidP="00866B57">
      <w:pPr>
        <w:shd w:val="clear" w:color="auto" w:fill="FFFFFF"/>
        <w:tabs>
          <w:tab w:val="left" w:pos="851"/>
        </w:tabs>
        <w:ind w:firstLine="567"/>
        <w:jc w:val="both"/>
        <w:rPr>
          <w:rFonts w:eastAsia="Times New Roman"/>
          <w:b/>
          <w:bCs/>
          <w:color w:val="000000"/>
        </w:rPr>
      </w:pPr>
      <w:r w:rsidRPr="005D1FEB">
        <w:rPr>
          <w:rFonts w:eastAsia="Times New Roman"/>
          <w:b/>
          <w:bCs/>
          <w:color w:val="000000"/>
        </w:rPr>
        <w:t xml:space="preserve">5.  </w:t>
      </w:r>
      <w:r w:rsidR="00336D2C" w:rsidRPr="005D1FEB">
        <w:rPr>
          <w:rFonts w:eastAsia="Times New Roman"/>
        </w:rPr>
        <w:t>Перечень и объемы работ, подлежащие выполнению, приведены в локальн</w:t>
      </w:r>
      <w:r w:rsidR="00866B57" w:rsidRPr="005D1FEB">
        <w:rPr>
          <w:rFonts w:eastAsia="Times New Roman"/>
        </w:rPr>
        <w:t>ых</w:t>
      </w:r>
      <w:r w:rsidR="00336D2C" w:rsidRPr="005D1FEB">
        <w:rPr>
          <w:rFonts w:eastAsia="Times New Roman"/>
        </w:rPr>
        <w:t xml:space="preserve"> сметн</w:t>
      </w:r>
      <w:r w:rsidR="00866B57" w:rsidRPr="005D1FEB">
        <w:rPr>
          <w:rFonts w:eastAsia="Times New Roman"/>
        </w:rPr>
        <w:t>ых</w:t>
      </w:r>
      <w:r w:rsidR="00336D2C" w:rsidRPr="005D1FEB">
        <w:rPr>
          <w:rFonts w:eastAsia="Times New Roman"/>
        </w:rPr>
        <w:t xml:space="preserve"> расчет</w:t>
      </w:r>
      <w:r w:rsidR="00866B57" w:rsidRPr="005D1FEB">
        <w:rPr>
          <w:rFonts w:eastAsia="Times New Roman"/>
        </w:rPr>
        <w:t>ах</w:t>
      </w:r>
      <w:r w:rsidR="00336D2C" w:rsidRPr="005D1FEB">
        <w:rPr>
          <w:rFonts w:eastAsia="Times New Roman"/>
        </w:rPr>
        <w:t xml:space="preserve"> (Приложение № </w:t>
      </w:r>
      <w:r w:rsidR="00866B57" w:rsidRPr="005D1FEB">
        <w:rPr>
          <w:rFonts w:eastAsia="Times New Roman"/>
        </w:rPr>
        <w:t>3</w:t>
      </w:r>
      <w:r w:rsidR="00336D2C" w:rsidRPr="005D1FEB">
        <w:rPr>
          <w:rFonts w:eastAsia="Times New Roman"/>
        </w:rPr>
        <w:t xml:space="preserve"> к</w:t>
      </w:r>
      <w:r w:rsidR="00866B57" w:rsidRPr="005D1FEB">
        <w:rPr>
          <w:rFonts w:eastAsia="Times New Roman"/>
        </w:rPr>
        <w:t xml:space="preserve"> Контракту.</w:t>
      </w:r>
      <w:r w:rsidRPr="005D1FEB">
        <w:rPr>
          <w:rFonts w:eastAsia="Times New Roman"/>
          <w:b/>
          <w:bCs/>
          <w:color w:val="000000"/>
        </w:rPr>
        <w:t xml:space="preserve">  </w:t>
      </w:r>
    </w:p>
    <w:p w14:paraId="2A768E6F" w14:textId="2142FEC2" w:rsidR="005D1FEB" w:rsidRPr="00C3350A" w:rsidRDefault="00866B57" w:rsidP="005D1FEB">
      <w:pPr>
        <w:shd w:val="clear" w:color="auto" w:fill="FFFFFF"/>
        <w:tabs>
          <w:tab w:val="left" w:pos="851"/>
        </w:tabs>
        <w:ind w:firstLine="567"/>
        <w:jc w:val="both"/>
        <w:rPr>
          <w:rFonts w:eastAsia="Times New Roman"/>
          <w:b/>
          <w:bCs/>
          <w:color w:val="000000"/>
        </w:rPr>
      </w:pPr>
      <w:r w:rsidRPr="005D1FEB">
        <w:rPr>
          <w:rFonts w:eastAsia="Times New Roman"/>
        </w:rPr>
        <w:t xml:space="preserve">Требования к товарам приведены </w:t>
      </w:r>
      <w:r w:rsidRPr="005D1FEB">
        <w:rPr>
          <w:lang w:eastAsia="en-US"/>
        </w:rPr>
        <w:t>в приложении № 4 к Контракту.</w:t>
      </w:r>
    </w:p>
    <w:p w14:paraId="72097432" w14:textId="188296C4" w:rsidR="00866B57" w:rsidRPr="005D1FEB" w:rsidRDefault="00866B57" w:rsidP="005D1FEB">
      <w:pPr>
        <w:shd w:val="clear" w:color="auto" w:fill="FFFFFF"/>
        <w:ind w:firstLine="567"/>
        <w:rPr>
          <w:rFonts w:eastAsia="Times New Roman"/>
          <w:b/>
          <w:bCs/>
          <w:color w:val="000000"/>
        </w:rPr>
      </w:pPr>
      <w:r w:rsidRPr="005D1FEB">
        <w:rPr>
          <w:rFonts w:eastAsia="Times New Roman"/>
          <w:b/>
          <w:bCs/>
          <w:color w:val="000000"/>
        </w:rPr>
        <w:t>6. Место выполнения работ</w:t>
      </w:r>
    </w:p>
    <w:p w14:paraId="6FBB8B5C" w14:textId="77777777" w:rsidR="00647B22" w:rsidRPr="00866B57" w:rsidRDefault="00866B57" w:rsidP="00866B57">
      <w:pPr>
        <w:shd w:val="clear" w:color="auto" w:fill="FFFFFF"/>
        <w:jc w:val="right"/>
        <w:rPr>
          <w:rFonts w:eastAsia="Times New Roman"/>
          <w:bCs/>
          <w:color w:val="000000"/>
        </w:rPr>
      </w:pPr>
      <w:r w:rsidRPr="005D1FEB">
        <w:rPr>
          <w:rFonts w:eastAsia="Times New Roman"/>
          <w:bCs/>
          <w:color w:val="000000"/>
        </w:rPr>
        <w:t>Таблица 1</w:t>
      </w:r>
      <w:r w:rsidR="00647B22" w:rsidRPr="00866B57">
        <w:rPr>
          <w:rFonts w:eastAsia="Times New Roman"/>
          <w:bCs/>
          <w:color w:val="000000"/>
        </w:rPr>
        <w:t xml:space="preserve">    </w:t>
      </w:r>
    </w:p>
    <w:tbl>
      <w:tblPr>
        <w:tblStyle w:val="a9"/>
        <w:tblW w:w="10204" w:type="dxa"/>
        <w:jc w:val="center"/>
        <w:tblLook w:val="04A0" w:firstRow="1" w:lastRow="0" w:firstColumn="1" w:lastColumn="0" w:noHBand="0" w:noVBand="1"/>
      </w:tblPr>
      <w:tblGrid>
        <w:gridCol w:w="560"/>
        <w:gridCol w:w="1216"/>
        <w:gridCol w:w="2651"/>
        <w:gridCol w:w="2106"/>
        <w:gridCol w:w="1776"/>
        <w:gridCol w:w="1984"/>
      </w:tblGrid>
      <w:tr w:rsidR="00647B22" w:rsidRPr="00C3350A" w14:paraId="6D0964A1" w14:textId="77777777" w:rsidTr="006631C6">
        <w:trPr>
          <w:jc w:val="center"/>
        </w:trPr>
        <w:tc>
          <w:tcPr>
            <w:tcW w:w="514" w:type="dxa"/>
          </w:tcPr>
          <w:p w14:paraId="08DE4987" w14:textId="77777777" w:rsidR="00647B22" w:rsidRPr="00C3350A" w:rsidRDefault="00647B22" w:rsidP="006631C6">
            <w:pPr>
              <w:jc w:val="center"/>
              <w:rPr>
                <w:b/>
                <w:bCs/>
                <w:color w:val="000000"/>
              </w:rPr>
            </w:pPr>
            <w:r w:rsidRPr="00C3350A">
              <w:rPr>
                <w:b/>
                <w:bCs/>
                <w:color w:val="000000"/>
              </w:rPr>
              <w:t>№ п/п</w:t>
            </w:r>
          </w:p>
        </w:tc>
        <w:tc>
          <w:tcPr>
            <w:tcW w:w="1123" w:type="dxa"/>
          </w:tcPr>
          <w:p w14:paraId="52B77252" w14:textId="77777777" w:rsidR="00647B22" w:rsidRPr="00C3350A" w:rsidRDefault="00647B22" w:rsidP="006631C6">
            <w:pPr>
              <w:jc w:val="center"/>
              <w:rPr>
                <w:b/>
                <w:bCs/>
                <w:color w:val="000000"/>
              </w:rPr>
            </w:pPr>
            <w:r w:rsidRPr="00C3350A">
              <w:rPr>
                <w:b/>
                <w:bCs/>
                <w:color w:val="000000"/>
              </w:rPr>
              <w:t>Учетный номер</w:t>
            </w:r>
          </w:p>
        </w:tc>
        <w:tc>
          <w:tcPr>
            <w:tcW w:w="3053" w:type="dxa"/>
          </w:tcPr>
          <w:p w14:paraId="62A9890E" w14:textId="77777777" w:rsidR="00647B22" w:rsidRPr="00C3350A" w:rsidRDefault="00647B22" w:rsidP="006631C6">
            <w:pPr>
              <w:jc w:val="center"/>
              <w:rPr>
                <w:b/>
                <w:bCs/>
                <w:color w:val="000000"/>
              </w:rPr>
            </w:pPr>
            <w:r w:rsidRPr="00C3350A">
              <w:rPr>
                <w:b/>
                <w:bCs/>
                <w:color w:val="000000"/>
              </w:rPr>
              <w:t>Адрес места нахождения объекта</w:t>
            </w:r>
          </w:p>
        </w:tc>
        <w:tc>
          <w:tcPr>
            <w:tcW w:w="2044" w:type="dxa"/>
          </w:tcPr>
          <w:p w14:paraId="1CFBD30D" w14:textId="77777777" w:rsidR="00647B22" w:rsidRPr="00C3350A" w:rsidRDefault="00647B22" w:rsidP="006631C6">
            <w:pPr>
              <w:jc w:val="center"/>
              <w:rPr>
                <w:b/>
                <w:bCs/>
                <w:color w:val="000000"/>
              </w:rPr>
            </w:pPr>
            <w:r w:rsidRPr="00C3350A">
              <w:rPr>
                <w:b/>
                <w:bCs/>
                <w:color w:val="000000"/>
              </w:rPr>
              <w:t>Вид и объем работ</w:t>
            </w:r>
          </w:p>
        </w:tc>
        <w:tc>
          <w:tcPr>
            <w:tcW w:w="1516" w:type="dxa"/>
          </w:tcPr>
          <w:p w14:paraId="03DC61F5" w14:textId="77777777" w:rsidR="00647B22" w:rsidRPr="00C3350A" w:rsidRDefault="00647B22" w:rsidP="006631C6">
            <w:pPr>
              <w:jc w:val="center"/>
              <w:rPr>
                <w:b/>
                <w:bCs/>
                <w:color w:val="000000"/>
              </w:rPr>
            </w:pPr>
            <w:r w:rsidRPr="00C3350A">
              <w:rPr>
                <w:b/>
                <w:bCs/>
                <w:color w:val="000000"/>
              </w:rPr>
              <w:t>Дата ввода в эксплуатацию</w:t>
            </w:r>
          </w:p>
        </w:tc>
        <w:tc>
          <w:tcPr>
            <w:tcW w:w="1954" w:type="dxa"/>
          </w:tcPr>
          <w:p w14:paraId="38A6AB60" w14:textId="77777777" w:rsidR="00647B22" w:rsidRPr="00C3350A" w:rsidRDefault="00647B22" w:rsidP="006631C6">
            <w:pPr>
              <w:jc w:val="center"/>
              <w:rPr>
                <w:b/>
                <w:bCs/>
                <w:color w:val="000000"/>
              </w:rPr>
            </w:pPr>
            <w:r w:rsidRPr="00C3350A">
              <w:rPr>
                <w:b/>
                <w:bCs/>
                <w:color w:val="000000"/>
              </w:rPr>
              <w:t>Технические характеристики работ</w:t>
            </w:r>
          </w:p>
        </w:tc>
      </w:tr>
      <w:tr w:rsidR="00647B22" w:rsidRPr="00C3350A" w14:paraId="74783B10" w14:textId="77777777" w:rsidTr="006631C6">
        <w:trPr>
          <w:jc w:val="center"/>
        </w:trPr>
        <w:tc>
          <w:tcPr>
            <w:tcW w:w="514" w:type="dxa"/>
          </w:tcPr>
          <w:p w14:paraId="1C665DC4" w14:textId="77777777" w:rsidR="00647B22" w:rsidRPr="00C3350A" w:rsidRDefault="00647B22" w:rsidP="006631C6">
            <w:pPr>
              <w:rPr>
                <w:bCs/>
                <w:color w:val="000000"/>
              </w:rPr>
            </w:pPr>
            <w:r w:rsidRPr="00C3350A">
              <w:rPr>
                <w:bCs/>
                <w:color w:val="000000"/>
              </w:rPr>
              <w:t>1</w:t>
            </w:r>
          </w:p>
        </w:tc>
        <w:tc>
          <w:tcPr>
            <w:tcW w:w="1123" w:type="dxa"/>
          </w:tcPr>
          <w:p w14:paraId="1E27E3A0" w14:textId="77777777" w:rsidR="00647B22" w:rsidRPr="00C3350A" w:rsidRDefault="00647B22" w:rsidP="006631C6">
            <w:pPr>
              <w:rPr>
                <w:bCs/>
                <w:color w:val="000000"/>
              </w:rPr>
            </w:pPr>
            <w:r w:rsidRPr="00C3350A">
              <w:rPr>
                <w:bCs/>
                <w:color w:val="000000"/>
              </w:rPr>
              <w:t>52023/2</w:t>
            </w:r>
          </w:p>
        </w:tc>
        <w:tc>
          <w:tcPr>
            <w:tcW w:w="3053" w:type="dxa"/>
          </w:tcPr>
          <w:p w14:paraId="7B54262C" w14:textId="77777777" w:rsidR="00647B22" w:rsidRPr="00C3350A" w:rsidRDefault="00647B22" w:rsidP="006631C6">
            <w:pPr>
              <w:rPr>
                <w:bCs/>
                <w:color w:val="000000"/>
              </w:rPr>
            </w:pPr>
            <w:r>
              <w:rPr>
                <w:bCs/>
                <w:color w:val="000000"/>
              </w:rPr>
              <w:t>Подземный газопровод высокого давления «</w:t>
            </w:r>
            <w:proofErr w:type="spellStart"/>
            <w:r>
              <w:rPr>
                <w:bCs/>
                <w:color w:val="000000"/>
              </w:rPr>
              <w:t>Падера</w:t>
            </w:r>
            <w:proofErr w:type="spellEnd"/>
            <w:r>
              <w:rPr>
                <w:bCs/>
                <w:color w:val="000000"/>
              </w:rPr>
              <w:t xml:space="preserve"> – </w:t>
            </w:r>
            <w:proofErr w:type="spellStart"/>
            <w:r>
              <w:rPr>
                <w:bCs/>
                <w:color w:val="000000"/>
              </w:rPr>
              <w:t>Красногорье</w:t>
            </w:r>
            <w:proofErr w:type="spellEnd"/>
            <w:r>
              <w:rPr>
                <w:bCs/>
                <w:color w:val="000000"/>
              </w:rPr>
              <w:t>» (2 очередь), отвод на д. Бараны, отвод на с. Архангельское (ПРГ №1 -</w:t>
            </w:r>
            <w:r w:rsidRPr="00C3350A">
              <w:rPr>
                <w:bCs/>
                <w:color w:val="000000"/>
              </w:rPr>
              <w:t xml:space="preserve">Удмуртская Республика, Красногорский </w:t>
            </w:r>
            <w:proofErr w:type="gramStart"/>
            <w:r w:rsidRPr="00C3350A">
              <w:rPr>
                <w:bCs/>
                <w:color w:val="000000"/>
              </w:rPr>
              <w:t xml:space="preserve">район,  </w:t>
            </w:r>
            <w:r>
              <w:rPr>
                <w:bCs/>
                <w:color w:val="000000"/>
              </w:rPr>
              <w:t>д.</w:t>
            </w:r>
            <w:proofErr w:type="gramEnd"/>
            <w:r>
              <w:rPr>
                <w:bCs/>
                <w:color w:val="000000"/>
              </w:rPr>
              <w:t xml:space="preserve"> Бараны; ПРГ №2-</w:t>
            </w:r>
            <w:r w:rsidRPr="00C3350A">
              <w:rPr>
                <w:bCs/>
                <w:color w:val="000000"/>
              </w:rPr>
              <w:t xml:space="preserve">  Удмуртская Республика, Красногорский район с. Архангельское</w:t>
            </w:r>
            <w:r>
              <w:rPr>
                <w:bCs/>
                <w:color w:val="000000"/>
              </w:rPr>
              <w:t>)</w:t>
            </w:r>
          </w:p>
        </w:tc>
        <w:tc>
          <w:tcPr>
            <w:tcW w:w="2044" w:type="dxa"/>
          </w:tcPr>
          <w:p w14:paraId="664956E6" w14:textId="77777777" w:rsidR="00647B22" w:rsidRPr="00C3350A" w:rsidRDefault="00647B22" w:rsidP="006631C6">
            <w:pPr>
              <w:rPr>
                <w:bCs/>
                <w:color w:val="000000"/>
              </w:rPr>
            </w:pPr>
            <w:r w:rsidRPr="00C3350A">
              <w:rPr>
                <w:bCs/>
                <w:color w:val="000000"/>
              </w:rPr>
              <w:t xml:space="preserve">Ремонт </w:t>
            </w:r>
            <w:r>
              <w:rPr>
                <w:bCs/>
                <w:color w:val="000000"/>
              </w:rPr>
              <w:t>по замене предохранительно – сбросного клапана на ПРГ №1, ПРГ №2</w:t>
            </w:r>
          </w:p>
        </w:tc>
        <w:tc>
          <w:tcPr>
            <w:tcW w:w="1516" w:type="dxa"/>
          </w:tcPr>
          <w:p w14:paraId="2697AB92" w14:textId="77777777" w:rsidR="00647B22" w:rsidRPr="00C3350A" w:rsidRDefault="00647B22" w:rsidP="006631C6">
            <w:pPr>
              <w:jc w:val="center"/>
              <w:rPr>
                <w:bCs/>
                <w:color w:val="000000"/>
              </w:rPr>
            </w:pPr>
            <w:r>
              <w:rPr>
                <w:bCs/>
                <w:color w:val="000000"/>
              </w:rPr>
              <w:t>02.11.</w:t>
            </w:r>
            <w:r w:rsidRPr="00C3350A">
              <w:rPr>
                <w:bCs/>
                <w:color w:val="000000"/>
              </w:rPr>
              <w:t>2</w:t>
            </w:r>
            <w:r>
              <w:rPr>
                <w:bCs/>
                <w:color w:val="000000"/>
              </w:rPr>
              <w:t>004</w:t>
            </w:r>
            <w:r w:rsidRPr="00C3350A">
              <w:rPr>
                <w:bCs/>
                <w:color w:val="000000"/>
              </w:rPr>
              <w:t xml:space="preserve"> г.</w:t>
            </w:r>
          </w:p>
        </w:tc>
        <w:tc>
          <w:tcPr>
            <w:tcW w:w="1954" w:type="dxa"/>
          </w:tcPr>
          <w:p w14:paraId="239DB6BD" w14:textId="77777777" w:rsidR="00647B22" w:rsidRPr="00C3350A" w:rsidRDefault="00647B22" w:rsidP="006631C6">
            <w:pPr>
              <w:jc w:val="center"/>
              <w:rPr>
                <w:bCs/>
                <w:color w:val="000000"/>
              </w:rPr>
            </w:pPr>
            <w:r>
              <w:rPr>
                <w:bCs/>
                <w:color w:val="000000"/>
              </w:rPr>
              <w:t>Замена КПС-Н20 на ПРГ №1, замена ПСК-50 на ПРГ №2</w:t>
            </w:r>
            <w:r w:rsidRPr="00C3350A">
              <w:rPr>
                <w:bCs/>
                <w:color w:val="000000"/>
              </w:rPr>
              <w:t xml:space="preserve"> </w:t>
            </w:r>
          </w:p>
        </w:tc>
      </w:tr>
      <w:tr w:rsidR="00647B22" w:rsidRPr="00C3350A" w14:paraId="66C74426" w14:textId="77777777" w:rsidTr="006631C6">
        <w:trPr>
          <w:jc w:val="center"/>
        </w:trPr>
        <w:tc>
          <w:tcPr>
            <w:tcW w:w="514" w:type="dxa"/>
          </w:tcPr>
          <w:p w14:paraId="437EBCD0" w14:textId="77777777" w:rsidR="00647B22" w:rsidRPr="00C3350A" w:rsidRDefault="00647B22" w:rsidP="006631C6">
            <w:pPr>
              <w:rPr>
                <w:bCs/>
                <w:color w:val="000000"/>
              </w:rPr>
            </w:pPr>
            <w:r>
              <w:rPr>
                <w:bCs/>
                <w:color w:val="000000"/>
              </w:rPr>
              <w:t>2</w:t>
            </w:r>
          </w:p>
        </w:tc>
        <w:tc>
          <w:tcPr>
            <w:tcW w:w="1123" w:type="dxa"/>
          </w:tcPr>
          <w:p w14:paraId="701E55E5" w14:textId="77777777" w:rsidR="00647B22" w:rsidRPr="00C3350A" w:rsidRDefault="00647B22" w:rsidP="006631C6">
            <w:pPr>
              <w:rPr>
                <w:bCs/>
                <w:color w:val="000000"/>
              </w:rPr>
            </w:pPr>
            <w:r w:rsidRPr="00C3350A">
              <w:rPr>
                <w:bCs/>
                <w:color w:val="000000"/>
              </w:rPr>
              <w:t>52023/2</w:t>
            </w:r>
          </w:p>
        </w:tc>
        <w:tc>
          <w:tcPr>
            <w:tcW w:w="3053" w:type="dxa"/>
          </w:tcPr>
          <w:p w14:paraId="56D22654" w14:textId="77777777" w:rsidR="00647B22" w:rsidRPr="00C3350A" w:rsidRDefault="00647B22" w:rsidP="006631C6">
            <w:pPr>
              <w:rPr>
                <w:bCs/>
                <w:color w:val="000000"/>
              </w:rPr>
            </w:pPr>
            <w:r>
              <w:rPr>
                <w:bCs/>
                <w:color w:val="000000"/>
              </w:rPr>
              <w:t>Подземный газопровод высокого давления «</w:t>
            </w:r>
            <w:proofErr w:type="spellStart"/>
            <w:r>
              <w:rPr>
                <w:bCs/>
                <w:color w:val="000000"/>
              </w:rPr>
              <w:t>Падера</w:t>
            </w:r>
            <w:proofErr w:type="spellEnd"/>
            <w:r>
              <w:rPr>
                <w:bCs/>
                <w:color w:val="000000"/>
              </w:rPr>
              <w:t xml:space="preserve"> – </w:t>
            </w:r>
            <w:proofErr w:type="spellStart"/>
            <w:r>
              <w:rPr>
                <w:bCs/>
                <w:color w:val="000000"/>
              </w:rPr>
              <w:t>Красногорье</w:t>
            </w:r>
            <w:proofErr w:type="spellEnd"/>
            <w:r>
              <w:rPr>
                <w:bCs/>
                <w:color w:val="000000"/>
              </w:rPr>
              <w:t>» (2 очередь), отвод на д. Бараны, отвод на с. Архангельское (ПРГ №1 -</w:t>
            </w:r>
            <w:r w:rsidRPr="00C3350A">
              <w:rPr>
                <w:bCs/>
                <w:color w:val="000000"/>
              </w:rPr>
              <w:t xml:space="preserve">Удмуртская Республика, Красногорский </w:t>
            </w:r>
            <w:proofErr w:type="gramStart"/>
            <w:r w:rsidRPr="00C3350A">
              <w:rPr>
                <w:bCs/>
                <w:color w:val="000000"/>
              </w:rPr>
              <w:t xml:space="preserve">район,  </w:t>
            </w:r>
            <w:r>
              <w:rPr>
                <w:bCs/>
                <w:color w:val="000000"/>
              </w:rPr>
              <w:lastRenderedPageBreak/>
              <w:t>д.</w:t>
            </w:r>
            <w:proofErr w:type="gramEnd"/>
            <w:r>
              <w:rPr>
                <w:bCs/>
                <w:color w:val="000000"/>
              </w:rPr>
              <w:t xml:space="preserve"> Бараны; ПРГ №2-</w:t>
            </w:r>
            <w:r w:rsidRPr="00C3350A">
              <w:rPr>
                <w:bCs/>
                <w:color w:val="000000"/>
              </w:rPr>
              <w:t xml:space="preserve">  Удмуртская Республика, Красногорский район</w:t>
            </w:r>
            <w:r>
              <w:rPr>
                <w:bCs/>
                <w:color w:val="000000"/>
              </w:rPr>
              <w:t xml:space="preserve">, </w:t>
            </w:r>
            <w:r w:rsidRPr="00C3350A">
              <w:rPr>
                <w:bCs/>
                <w:color w:val="000000"/>
              </w:rPr>
              <w:t xml:space="preserve"> с. Архангельское</w:t>
            </w:r>
            <w:r>
              <w:rPr>
                <w:bCs/>
                <w:color w:val="000000"/>
              </w:rPr>
              <w:t>)</w:t>
            </w:r>
          </w:p>
        </w:tc>
        <w:tc>
          <w:tcPr>
            <w:tcW w:w="2044" w:type="dxa"/>
          </w:tcPr>
          <w:p w14:paraId="57155355" w14:textId="77777777" w:rsidR="00647B22" w:rsidRPr="00C3350A" w:rsidRDefault="00647B22" w:rsidP="006631C6">
            <w:pPr>
              <w:rPr>
                <w:bCs/>
                <w:color w:val="000000"/>
              </w:rPr>
            </w:pPr>
            <w:r w:rsidRPr="00C3350A">
              <w:rPr>
                <w:bCs/>
                <w:color w:val="000000"/>
              </w:rPr>
              <w:lastRenderedPageBreak/>
              <w:t xml:space="preserve">Ремонт </w:t>
            </w:r>
            <w:r>
              <w:rPr>
                <w:bCs/>
                <w:color w:val="000000"/>
              </w:rPr>
              <w:t>по замене регуляторов давления и фильтров на ПРГ №1, ПРГ №2</w:t>
            </w:r>
          </w:p>
        </w:tc>
        <w:tc>
          <w:tcPr>
            <w:tcW w:w="1516" w:type="dxa"/>
          </w:tcPr>
          <w:p w14:paraId="682AD684" w14:textId="77777777" w:rsidR="00647B22" w:rsidRPr="00C3350A" w:rsidRDefault="00647B22" w:rsidP="006631C6">
            <w:pPr>
              <w:jc w:val="center"/>
              <w:rPr>
                <w:bCs/>
                <w:color w:val="000000"/>
              </w:rPr>
            </w:pPr>
            <w:r>
              <w:rPr>
                <w:bCs/>
                <w:color w:val="000000"/>
              </w:rPr>
              <w:t>02.11.</w:t>
            </w:r>
            <w:r w:rsidRPr="00C3350A">
              <w:rPr>
                <w:bCs/>
                <w:color w:val="000000"/>
              </w:rPr>
              <w:t>2</w:t>
            </w:r>
            <w:r>
              <w:rPr>
                <w:bCs/>
                <w:color w:val="000000"/>
              </w:rPr>
              <w:t>004</w:t>
            </w:r>
            <w:r w:rsidRPr="00C3350A">
              <w:rPr>
                <w:bCs/>
                <w:color w:val="000000"/>
              </w:rPr>
              <w:t xml:space="preserve"> г.</w:t>
            </w:r>
          </w:p>
        </w:tc>
        <w:tc>
          <w:tcPr>
            <w:tcW w:w="1954" w:type="dxa"/>
          </w:tcPr>
          <w:p w14:paraId="4E7482B5" w14:textId="77777777" w:rsidR="00647B22" w:rsidRDefault="00647B22" w:rsidP="006631C6">
            <w:pPr>
              <w:jc w:val="center"/>
              <w:rPr>
                <w:bCs/>
                <w:color w:val="000000"/>
              </w:rPr>
            </w:pPr>
            <w:r>
              <w:rPr>
                <w:bCs/>
                <w:color w:val="000000"/>
              </w:rPr>
              <w:t xml:space="preserve">Замена регуляторов давления РДНК-У </w:t>
            </w:r>
            <w:r w:rsidRPr="00A34274">
              <w:rPr>
                <w:bCs/>
                <w:color w:val="000000"/>
                <w:lang w:val="en-US"/>
              </w:rPr>
              <w:t>DN</w:t>
            </w:r>
            <w:r w:rsidRPr="00A34274">
              <w:rPr>
                <w:bCs/>
                <w:color w:val="000000"/>
              </w:rPr>
              <w:t>-50</w:t>
            </w:r>
            <w:r>
              <w:rPr>
                <w:bCs/>
                <w:color w:val="000000"/>
              </w:rPr>
              <w:t xml:space="preserve"> на </w:t>
            </w:r>
            <w:proofErr w:type="spellStart"/>
            <w:r w:rsidRPr="00A34274">
              <w:rPr>
                <w:bCs/>
                <w:color w:val="000000"/>
                <w:lang w:val="en-US"/>
              </w:rPr>
              <w:t>Venio</w:t>
            </w:r>
            <w:proofErr w:type="spellEnd"/>
            <w:r w:rsidRPr="00A34274">
              <w:rPr>
                <w:bCs/>
                <w:color w:val="000000"/>
              </w:rPr>
              <w:t xml:space="preserve"> </w:t>
            </w:r>
            <w:r w:rsidRPr="00A34274">
              <w:rPr>
                <w:bCs/>
                <w:color w:val="000000"/>
                <w:lang w:val="en-US"/>
              </w:rPr>
              <w:t>B</w:t>
            </w:r>
            <w:r w:rsidRPr="00A34274">
              <w:rPr>
                <w:bCs/>
                <w:color w:val="000000"/>
              </w:rPr>
              <w:t>-</w:t>
            </w:r>
            <w:r w:rsidRPr="00A34274">
              <w:rPr>
                <w:bCs/>
                <w:color w:val="000000"/>
                <w:lang w:val="en-US"/>
              </w:rPr>
              <w:t>H</w:t>
            </w:r>
            <w:r w:rsidRPr="00A34274">
              <w:rPr>
                <w:bCs/>
                <w:color w:val="000000"/>
              </w:rPr>
              <w:t xml:space="preserve">-10 </w:t>
            </w:r>
            <w:r w:rsidRPr="00A34274">
              <w:rPr>
                <w:bCs/>
                <w:color w:val="000000"/>
                <w:lang w:val="en-US"/>
              </w:rPr>
              <w:t>DN</w:t>
            </w:r>
            <w:r w:rsidRPr="00A34274">
              <w:rPr>
                <w:bCs/>
                <w:color w:val="000000"/>
              </w:rPr>
              <w:t>-50</w:t>
            </w:r>
            <w:r>
              <w:rPr>
                <w:bCs/>
                <w:color w:val="000000"/>
              </w:rPr>
              <w:t xml:space="preserve">, замена газового фильтра ФУ-50 на ПРГ №1; замена </w:t>
            </w:r>
            <w:r>
              <w:rPr>
                <w:bCs/>
                <w:color w:val="000000"/>
              </w:rPr>
              <w:lastRenderedPageBreak/>
              <w:t xml:space="preserve">регуляторов давления РДГ-50 В </w:t>
            </w:r>
            <w:r w:rsidRPr="00A34274">
              <w:rPr>
                <w:bCs/>
                <w:color w:val="000000"/>
                <w:lang w:val="en-US"/>
              </w:rPr>
              <w:t>DN</w:t>
            </w:r>
            <w:r w:rsidRPr="00A34274">
              <w:rPr>
                <w:bCs/>
                <w:color w:val="000000"/>
              </w:rPr>
              <w:t>-50</w:t>
            </w:r>
            <w:r>
              <w:rPr>
                <w:bCs/>
                <w:color w:val="000000"/>
              </w:rPr>
              <w:t xml:space="preserve"> на РДГ-50 В </w:t>
            </w:r>
            <w:r w:rsidRPr="00A34274">
              <w:rPr>
                <w:bCs/>
                <w:color w:val="000000"/>
                <w:lang w:val="en-US"/>
              </w:rPr>
              <w:t>DN</w:t>
            </w:r>
            <w:r w:rsidRPr="00A34274">
              <w:rPr>
                <w:bCs/>
                <w:color w:val="000000"/>
              </w:rPr>
              <w:t>-50</w:t>
            </w:r>
          </w:p>
        </w:tc>
      </w:tr>
      <w:tr w:rsidR="00647B22" w:rsidRPr="00C3350A" w14:paraId="31BB9908" w14:textId="77777777" w:rsidTr="006631C6">
        <w:trPr>
          <w:jc w:val="center"/>
        </w:trPr>
        <w:tc>
          <w:tcPr>
            <w:tcW w:w="514" w:type="dxa"/>
          </w:tcPr>
          <w:p w14:paraId="058E6350" w14:textId="77777777" w:rsidR="00647B22" w:rsidRPr="00C3350A" w:rsidRDefault="00647B22" w:rsidP="006631C6">
            <w:pPr>
              <w:rPr>
                <w:bCs/>
                <w:color w:val="000000"/>
              </w:rPr>
            </w:pPr>
            <w:r>
              <w:rPr>
                <w:bCs/>
                <w:color w:val="000000"/>
              </w:rPr>
              <w:lastRenderedPageBreak/>
              <w:t>3</w:t>
            </w:r>
          </w:p>
        </w:tc>
        <w:tc>
          <w:tcPr>
            <w:tcW w:w="1123" w:type="dxa"/>
          </w:tcPr>
          <w:p w14:paraId="4284B10E" w14:textId="77777777" w:rsidR="00647B22" w:rsidRPr="00C3350A" w:rsidRDefault="00647B22" w:rsidP="006631C6">
            <w:pPr>
              <w:rPr>
                <w:bCs/>
                <w:color w:val="000000"/>
                <w:lang w:val="en-US"/>
              </w:rPr>
            </w:pPr>
            <w:r w:rsidRPr="00C3350A">
              <w:rPr>
                <w:bCs/>
                <w:color w:val="000000"/>
              </w:rPr>
              <w:t>52023/</w:t>
            </w:r>
            <w:r>
              <w:rPr>
                <w:bCs/>
                <w:color w:val="000000"/>
                <w:lang w:val="en-US"/>
              </w:rPr>
              <w:t>7</w:t>
            </w:r>
          </w:p>
        </w:tc>
        <w:tc>
          <w:tcPr>
            <w:tcW w:w="3053" w:type="dxa"/>
          </w:tcPr>
          <w:p w14:paraId="77893A61" w14:textId="77777777" w:rsidR="00647B22" w:rsidRPr="00C3350A" w:rsidRDefault="00647B22" w:rsidP="006631C6">
            <w:pPr>
              <w:rPr>
                <w:bCs/>
                <w:color w:val="000000"/>
              </w:rPr>
            </w:pPr>
            <w:r>
              <w:rPr>
                <w:bCs/>
                <w:color w:val="000000"/>
              </w:rPr>
              <w:t xml:space="preserve">Газопроводы распределительные с. Архангельское (ПРГ №13 - </w:t>
            </w:r>
            <w:r w:rsidRPr="0024250E">
              <w:rPr>
                <w:bCs/>
                <w:color w:val="000000"/>
              </w:rPr>
              <w:t xml:space="preserve">Удмуртская Республика, Красногорский </w:t>
            </w:r>
            <w:proofErr w:type="gramStart"/>
            <w:r w:rsidRPr="0024250E">
              <w:rPr>
                <w:bCs/>
                <w:color w:val="000000"/>
              </w:rPr>
              <w:t xml:space="preserve">район,   </w:t>
            </w:r>
            <w:proofErr w:type="gramEnd"/>
            <w:r w:rsidRPr="0024250E">
              <w:rPr>
                <w:bCs/>
                <w:color w:val="000000"/>
              </w:rPr>
              <w:t xml:space="preserve">                     с. Архангельское</w:t>
            </w:r>
            <w:r>
              <w:rPr>
                <w:bCs/>
                <w:color w:val="000000"/>
              </w:rPr>
              <w:t>; ПРГ №14 -</w:t>
            </w:r>
            <w:r w:rsidRPr="0024250E">
              <w:rPr>
                <w:bCs/>
                <w:color w:val="000000"/>
              </w:rPr>
              <w:t xml:space="preserve"> Удмуртская Республика, Красногорский район,</w:t>
            </w:r>
            <w:r>
              <w:rPr>
                <w:bCs/>
                <w:color w:val="000000"/>
              </w:rPr>
              <w:t xml:space="preserve"> д. Новый Караул)</w:t>
            </w:r>
            <w:r w:rsidRPr="0024250E">
              <w:rPr>
                <w:bCs/>
                <w:color w:val="000000"/>
              </w:rPr>
              <w:t xml:space="preserve">                          </w:t>
            </w:r>
          </w:p>
        </w:tc>
        <w:tc>
          <w:tcPr>
            <w:tcW w:w="2044" w:type="dxa"/>
          </w:tcPr>
          <w:p w14:paraId="66918256" w14:textId="77777777" w:rsidR="00647B22" w:rsidRPr="00C3350A" w:rsidRDefault="00647B22" w:rsidP="006631C6">
            <w:pPr>
              <w:rPr>
                <w:bCs/>
                <w:color w:val="000000"/>
              </w:rPr>
            </w:pPr>
            <w:r w:rsidRPr="00C3350A">
              <w:rPr>
                <w:bCs/>
                <w:color w:val="000000"/>
              </w:rPr>
              <w:t xml:space="preserve">Ремонт </w:t>
            </w:r>
            <w:r>
              <w:rPr>
                <w:bCs/>
                <w:color w:val="000000"/>
              </w:rPr>
              <w:t>по замене фильтра газового на ПРГ №13, ПРГ №14</w:t>
            </w:r>
          </w:p>
        </w:tc>
        <w:tc>
          <w:tcPr>
            <w:tcW w:w="1516" w:type="dxa"/>
          </w:tcPr>
          <w:p w14:paraId="77421B0B" w14:textId="77777777" w:rsidR="00647B22" w:rsidRPr="00C3350A" w:rsidRDefault="00647B22" w:rsidP="006631C6">
            <w:pPr>
              <w:jc w:val="center"/>
              <w:rPr>
                <w:bCs/>
                <w:color w:val="000000"/>
              </w:rPr>
            </w:pPr>
            <w:r>
              <w:rPr>
                <w:bCs/>
                <w:color w:val="000000"/>
              </w:rPr>
              <w:t>ПРГ №13 – 30.12.</w:t>
            </w:r>
            <w:r w:rsidRPr="00C3350A">
              <w:rPr>
                <w:bCs/>
                <w:color w:val="000000"/>
              </w:rPr>
              <w:t>2</w:t>
            </w:r>
            <w:r>
              <w:rPr>
                <w:bCs/>
                <w:color w:val="000000"/>
              </w:rPr>
              <w:t>007</w:t>
            </w:r>
            <w:r w:rsidRPr="00C3350A">
              <w:rPr>
                <w:bCs/>
                <w:color w:val="000000"/>
              </w:rPr>
              <w:t xml:space="preserve"> г.</w:t>
            </w:r>
            <w:r>
              <w:rPr>
                <w:bCs/>
                <w:color w:val="000000"/>
              </w:rPr>
              <w:t xml:space="preserve"> ПРГ №14 – 08.08.</w:t>
            </w:r>
            <w:r w:rsidRPr="00C3350A">
              <w:rPr>
                <w:bCs/>
                <w:color w:val="000000"/>
              </w:rPr>
              <w:t>2</w:t>
            </w:r>
            <w:r>
              <w:rPr>
                <w:bCs/>
                <w:color w:val="000000"/>
              </w:rPr>
              <w:t>008</w:t>
            </w:r>
            <w:r w:rsidRPr="00C3350A">
              <w:rPr>
                <w:bCs/>
                <w:color w:val="000000"/>
              </w:rPr>
              <w:t xml:space="preserve"> г.</w:t>
            </w:r>
          </w:p>
        </w:tc>
        <w:tc>
          <w:tcPr>
            <w:tcW w:w="1954" w:type="dxa"/>
          </w:tcPr>
          <w:p w14:paraId="3E14743A" w14:textId="77777777" w:rsidR="00647B22" w:rsidRPr="00C3350A" w:rsidRDefault="00647B22" w:rsidP="006631C6">
            <w:pPr>
              <w:jc w:val="center"/>
              <w:rPr>
                <w:bCs/>
                <w:color w:val="000000"/>
              </w:rPr>
            </w:pPr>
            <w:r w:rsidRPr="00C3350A">
              <w:rPr>
                <w:bCs/>
                <w:color w:val="000000"/>
              </w:rPr>
              <w:t xml:space="preserve">Замена </w:t>
            </w:r>
            <w:r>
              <w:rPr>
                <w:bCs/>
                <w:color w:val="000000"/>
              </w:rPr>
              <w:t>газового фильтра ФУ-50</w:t>
            </w:r>
          </w:p>
        </w:tc>
      </w:tr>
      <w:tr w:rsidR="00647B22" w:rsidRPr="00C3350A" w14:paraId="00EE2FFA" w14:textId="77777777" w:rsidTr="006631C6">
        <w:trPr>
          <w:jc w:val="center"/>
        </w:trPr>
        <w:tc>
          <w:tcPr>
            <w:tcW w:w="514" w:type="dxa"/>
          </w:tcPr>
          <w:p w14:paraId="04EA9815" w14:textId="77777777" w:rsidR="00647B22" w:rsidRDefault="00647B22" w:rsidP="006631C6">
            <w:pPr>
              <w:rPr>
                <w:bCs/>
                <w:color w:val="000000"/>
              </w:rPr>
            </w:pPr>
            <w:r>
              <w:rPr>
                <w:bCs/>
                <w:color w:val="000000"/>
              </w:rPr>
              <w:t>4</w:t>
            </w:r>
          </w:p>
        </w:tc>
        <w:tc>
          <w:tcPr>
            <w:tcW w:w="1123" w:type="dxa"/>
          </w:tcPr>
          <w:p w14:paraId="36D91EBE" w14:textId="77777777" w:rsidR="00647B22" w:rsidRDefault="00647B22" w:rsidP="006631C6">
            <w:pPr>
              <w:rPr>
                <w:bCs/>
                <w:color w:val="000000"/>
              </w:rPr>
            </w:pPr>
            <w:r>
              <w:rPr>
                <w:bCs/>
                <w:color w:val="000000"/>
              </w:rPr>
              <w:t>053215</w:t>
            </w:r>
          </w:p>
        </w:tc>
        <w:tc>
          <w:tcPr>
            <w:tcW w:w="3053" w:type="dxa"/>
          </w:tcPr>
          <w:p w14:paraId="427D32F1" w14:textId="77777777" w:rsidR="00647B22" w:rsidRPr="00C3350A" w:rsidRDefault="00647B22" w:rsidP="006631C6">
            <w:pPr>
              <w:rPr>
                <w:bCs/>
                <w:color w:val="000000"/>
              </w:rPr>
            </w:pPr>
            <w:r>
              <w:rPr>
                <w:bCs/>
                <w:color w:val="000000"/>
              </w:rPr>
              <w:t xml:space="preserve">Расширение газораспределительных сетей С. Красногорское (ПРГ №21 - </w:t>
            </w:r>
            <w:r w:rsidRPr="00C3350A">
              <w:rPr>
                <w:bCs/>
                <w:color w:val="000000"/>
              </w:rPr>
              <w:t xml:space="preserve">Удмуртская Республика, Красногорский район,             </w:t>
            </w:r>
            <w:r>
              <w:rPr>
                <w:bCs/>
                <w:color w:val="000000"/>
              </w:rPr>
              <w:t xml:space="preserve">              с. Красногорское, микрорайон Аэропорт)          </w:t>
            </w:r>
          </w:p>
        </w:tc>
        <w:tc>
          <w:tcPr>
            <w:tcW w:w="2044" w:type="dxa"/>
          </w:tcPr>
          <w:p w14:paraId="5818322C" w14:textId="77777777" w:rsidR="00647B22" w:rsidRPr="00D44196" w:rsidRDefault="00647B22" w:rsidP="006631C6">
            <w:pPr>
              <w:rPr>
                <w:bCs/>
                <w:color w:val="000000"/>
              </w:rPr>
            </w:pPr>
            <w:r w:rsidRPr="00C3350A">
              <w:rPr>
                <w:bCs/>
                <w:color w:val="000000"/>
              </w:rPr>
              <w:t xml:space="preserve">Ремонт </w:t>
            </w:r>
            <w:r>
              <w:rPr>
                <w:bCs/>
                <w:color w:val="000000"/>
              </w:rPr>
              <w:t>по замене регулятора давления</w:t>
            </w:r>
          </w:p>
        </w:tc>
        <w:tc>
          <w:tcPr>
            <w:tcW w:w="1516" w:type="dxa"/>
          </w:tcPr>
          <w:p w14:paraId="3349AE08" w14:textId="77777777" w:rsidR="00647B22" w:rsidRDefault="00647B22" w:rsidP="006631C6">
            <w:pPr>
              <w:jc w:val="center"/>
              <w:rPr>
                <w:bCs/>
                <w:color w:val="000000"/>
              </w:rPr>
            </w:pPr>
            <w:r>
              <w:rPr>
                <w:bCs/>
                <w:color w:val="000000"/>
              </w:rPr>
              <w:t>21.10.2013 г.</w:t>
            </w:r>
          </w:p>
        </w:tc>
        <w:tc>
          <w:tcPr>
            <w:tcW w:w="1954" w:type="dxa"/>
          </w:tcPr>
          <w:p w14:paraId="2CA63FE6" w14:textId="77777777" w:rsidR="00647B22" w:rsidRPr="00C3350A" w:rsidRDefault="00647B22" w:rsidP="006631C6">
            <w:pPr>
              <w:jc w:val="center"/>
              <w:rPr>
                <w:bCs/>
                <w:color w:val="000000"/>
              </w:rPr>
            </w:pPr>
            <w:r>
              <w:rPr>
                <w:bCs/>
                <w:color w:val="000000"/>
              </w:rPr>
              <w:t>Замена регулятора давления РДСГ-1-1,2</w:t>
            </w:r>
          </w:p>
        </w:tc>
      </w:tr>
    </w:tbl>
    <w:p w14:paraId="4CB33FFE" w14:textId="77777777" w:rsidR="00647B22" w:rsidRPr="00C3350A" w:rsidRDefault="00647B22" w:rsidP="00647B22">
      <w:pPr>
        <w:shd w:val="clear" w:color="auto" w:fill="FFFFFF"/>
        <w:rPr>
          <w:rFonts w:eastAsia="Times New Roman"/>
          <w:b/>
          <w:bCs/>
          <w:color w:val="000000"/>
        </w:rPr>
      </w:pPr>
    </w:p>
    <w:p w14:paraId="13AAD9A1" w14:textId="77777777" w:rsidR="00647B22" w:rsidRPr="00C3350A" w:rsidRDefault="00647B22" w:rsidP="00F77930">
      <w:pPr>
        <w:shd w:val="clear" w:color="auto" w:fill="FFFFFF"/>
        <w:rPr>
          <w:rFonts w:eastAsia="Times New Roman"/>
          <w:color w:val="000000"/>
        </w:rPr>
      </w:pPr>
      <w:r w:rsidRPr="00C3350A">
        <w:rPr>
          <w:rFonts w:eastAsia="Times New Roman"/>
          <w:b/>
          <w:bCs/>
          <w:color w:val="000000"/>
        </w:rPr>
        <w:t xml:space="preserve"> Основные требования к выполнению работ:</w:t>
      </w:r>
      <w:r w:rsidRPr="00C3350A">
        <w:rPr>
          <w:rFonts w:eastAsia="Times New Roman"/>
          <w:color w:val="000000"/>
        </w:rPr>
        <w:t xml:space="preserve"> </w:t>
      </w:r>
    </w:p>
    <w:p w14:paraId="1C6BB913" w14:textId="77777777" w:rsidR="00647B22" w:rsidRPr="00C3350A" w:rsidRDefault="00647B22" w:rsidP="00F77930">
      <w:pPr>
        <w:shd w:val="clear" w:color="auto" w:fill="FFFFFF"/>
        <w:rPr>
          <w:rFonts w:eastAsia="Times New Roman"/>
          <w:color w:val="000000"/>
        </w:rPr>
      </w:pPr>
    </w:p>
    <w:p w14:paraId="6BA7E198" w14:textId="77777777" w:rsidR="00647B22" w:rsidRPr="00464890" w:rsidRDefault="00647B22" w:rsidP="00F77930">
      <w:pPr>
        <w:numPr>
          <w:ilvl w:val="0"/>
          <w:numId w:val="6"/>
        </w:numPr>
        <w:contextualSpacing/>
        <w:jc w:val="both"/>
      </w:pPr>
      <w:r w:rsidRPr="00C3350A">
        <w:t xml:space="preserve">все </w:t>
      </w:r>
      <w:r w:rsidRPr="00464890">
        <w:t xml:space="preserve">используемые </w:t>
      </w:r>
      <w:r w:rsidR="00866B57" w:rsidRPr="00464890">
        <w:t>товары (</w:t>
      </w:r>
      <w:r w:rsidRPr="00464890">
        <w:t>материалы</w:t>
      </w:r>
      <w:r w:rsidR="00866B57" w:rsidRPr="00464890">
        <w:t>)</w:t>
      </w:r>
      <w:r w:rsidRPr="00464890">
        <w:t xml:space="preserve"> должны обеспечиваться паспортами, сертификатами соответствия по качеству, протоколами испытаний и должны быть в обязательном порядке согласованы с Заказчиком;</w:t>
      </w:r>
    </w:p>
    <w:p w14:paraId="2286804D" w14:textId="77777777" w:rsidR="00647B22" w:rsidRPr="00464890" w:rsidRDefault="00647B22" w:rsidP="00F77930">
      <w:pPr>
        <w:numPr>
          <w:ilvl w:val="0"/>
          <w:numId w:val="6"/>
        </w:numPr>
        <w:tabs>
          <w:tab w:val="left" w:pos="476"/>
        </w:tabs>
        <w:contextualSpacing/>
        <w:jc w:val="both"/>
      </w:pPr>
      <w:r w:rsidRPr="00464890">
        <w:t>строго соблюдать правила техники безопасности и пожарной безопасности в соответствии:</w:t>
      </w:r>
    </w:p>
    <w:p w14:paraId="1CF4DC06" w14:textId="40D5260A" w:rsidR="00647B22" w:rsidRPr="00464890" w:rsidRDefault="00647B22" w:rsidP="00AF3AF4">
      <w:pPr>
        <w:pStyle w:val="a7"/>
        <w:numPr>
          <w:ilvl w:val="0"/>
          <w:numId w:val="11"/>
        </w:numPr>
        <w:tabs>
          <w:tab w:val="left" w:pos="476"/>
        </w:tabs>
        <w:contextualSpacing/>
        <w:jc w:val="both"/>
      </w:pPr>
      <w:r w:rsidRPr="00464890">
        <w:t>СНиП 12-03-2001 «Безопасность труда в строительстве. Часть 1. Общие требования»;</w:t>
      </w:r>
    </w:p>
    <w:p w14:paraId="384C9316" w14:textId="30195170" w:rsidR="00AF3AF4" w:rsidRPr="00464890" w:rsidRDefault="00647B22" w:rsidP="00AF3AF4">
      <w:pPr>
        <w:pStyle w:val="a7"/>
        <w:numPr>
          <w:ilvl w:val="0"/>
          <w:numId w:val="11"/>
        </w:numPr>
        <w:autoSpaceDE w:val="0"/>
        <w:autoSpaceDN w:val="0"/>
        <w:adjustRightInd w:val="0"/>
        <w:jc w:val="both"/>
        <w:rPr>
          <w:kern w:val="28"/>
          <w:szCs w:val="20"/>
        </w:rPr>
      </w:pPr>
      <w:r w:rsidRPr="00464890">
        <w:rPr>
          <w:kern w:val="28"/>
          <w:szCs w:val="20"/>
        </w:rPr>
        <w:t>СНиП 12-04-2002 «Безопасность труда в строительстве. Часть 2. Строительное производство»;</w:t>
      </w:r>
    </w:p>
    <w:p w14:paraId="78A981AE" w14:textId="11450242" w:rsidR="00647B22" w:rsidRPr="00464890" w:rsidRDefault="00647B22" w:rsidP="00AF3AF4">
      <w:pPr>
        <w:pStyle w:val="a7"/>
        <w:numPr>
          <w:ilvl w:val="0"/>
          <w:numId w:val="11"/>
        </w:numPr>
        <w:autoSpaceDE w:val="0"/>
        <w:autoSpaceDN w:val="0"/>
        <w:adjustRightInd w:val="0"/>
        <w:jc w:val="both"/>
      </w:pPr>
      <w:r w:rsidRPr="00464890">
        <w:t>Постановление</w:t>
      </w:r>
      <w:r w:rsidR="00AF3AF4" w:rsidRPr="00464890">
        <w:t xml:space="preserve">м </w:t>
      </w:r>
      <w:r w:rsidRPr="00464890">
        <w:t>Правительства РФ от 25.04.2012 N 390</w:t>
      </w:r>
      <w:r w:rsidR="00A42FE7" w:rsidRPr="00464890">
        <w:t xml:space="preserve"> </w:t>
      </w:r>
      <w:r w:rsidRPr="00464890">
        <w:t>(ред. от 30.12.2017) "О противопожарном режиме"</w:t>
      </w:r>
    </w:p>
    <w:p w14:paraId="19E0F68F" w14:textId="77777777" w:rsidR="00647B22" w:rsidRPr="00464890" w:rsidRDefault="00647B22" w:rsidP="00F77930">
      <w:pPr>
        <w:numPr>
          <w:ilvl w:val="0"/>
          <w:numId w:val="6"/>
        </w:numPr>
        <w:tabs>
          <w:tab w:val="left" w:pos="476"/>
        </w:tabs>
        <w:contextualSpacing/>
        <w:jc w:val="both"/>
      </w:pPr>
      <w:r w:rsidRPr="00464890">
        <w:t>места производства работ должны быть ограждены соответствующими специальными устройствами и приспособлениями;</w:t>
      </w:r>
    </w:p>
    <w:p w14:paraId="665F99A6" w14:textId="77777777" w:rsidR="00647B22" w:rsidRPr="00464890" w:rsidRDefault="00647B22" w:rsidP="00F77930">
      <w:pPr>
        <w:numPr>
          <w:ilvl w:val="0"/>
          <w:numId w:val="6"/>
        </w:numPr>
        <w:tabs>
          <w:tab w:val="left" w:pos="476"/>
        </w:tabs>
        <w:contextualSpacing/>
        <w:jc w:val="both"/>
      </w:pPr>
      <w:r w:rsidRPr="00464890">
        <w:t>оформить исполнительно - техническую документацию;</w:t>
      </w:r>
    </w:p>
    <w:p w14:paraId="7C965D01" w14:textId="37593139" w:rsidR="00647B22" w:rsidRPr="00464890" w:rsidRDefault="00647B22" w:rsidP="00F77930">
      <w:pPr>
        <w:numPr>
          <w:ilvl w:val="0"/>
          <w:numId w:val="6"/>
        </w:numPr>
        <w:tabs>
          <w:tab w:val="left" w:pos="476"/>
        </w:tabs>
        <w:contextualSpacing/>
        <w:jc w:val="both"/>
      </w:pPr>
      <w:r w:rsidRPr="00464890">
        <w:t>провести пуско</w:t>
      </w:r>
      <w:r w:rsidR="00AF3AF4" w:rsidRPr="00464890">
        <w:t>-</w:t>
      </w:r>
      <w:r w:rsidRPr="00464890">
        <w:t>наладочные работы оборудования ПРГ, вывести на рабочий режим регуляторы давления, оформить режимные карты;</w:t>
      </w:r>
    </w:p>
    <w:p w14:paraId="2F7AD830" w14:textId="77777777" w:rsidR="00647B22" w:rsidRPr="00464890" w:rsidRDefault="00647B22" w:rsidP="00F77930">
      <w:pPr>
        <w:numPr>
          <w:ilvl w:val="0"/>
          <w:numId w:val="6"/>
        </w:numPr>
        <w:tabs>
          <w:tab w:val="left" w:pos="476"/>
        </w:tabs>
        <w:contextualSpacing/>
        <w:jc w:val="both"/>
      </w:pPr>
      <w:r w:rsidRPr="00464890">
        <w:t>после завершения работ места производства работ должны быть чистыми и освобождены от оборудования подрядчика, остатков материала и мусора;</w:t>
      </w:r>
    </w:p>
    <w:p w14:paraId="16C487C6" w14:textId="4F075530" w:rsidR="00647B22" w:rsidRPr="00464890" w:rsidRDefault="00647B22" w:rsidP="00F77930">
      <w:pPr>
        <w:numPr>
          <w:ilvl w:val="0"/>
          <w:numId w:val="6"/>
        </w:numPr>
        <w:tabs>
          <w:tab w:val="left" w:pos="476"/>
        </w:tabs>
        <w:contextualSpacing/>
        <w:jc w:val="both"/>
      </w:pPr>
      <w:r w:rsidRPr="00464890">
        <w:t xml:space="preserve">заказчик вправе требовать от </w:t>
      </w:r>
      <w:r w:rsidR="00F77930" w:rsidRPr="00464890">
        <w:t xml:space="preserve">Подрядчика </w:t>
      </w:r>
      <w:r w:rsidRPr="00464890">
        <w:t>безвозмездного устранения в гарантийный срок выявленных в процессе эксплуатации недостатков;</w:t>
      </w:r>
    </w:p>
    <w:p w14:paraId="0C9984B5" w14:textId="7E9FEC8F" w:rsidR="00647B22" w:rsidRPr="00BD6CE0" w:rsidRDefault="00F77930" w:rsidP="00F77930">
      <w:pPr>
        <w:numPr>
          <w:ilvl w:val="0"/>
          <w:numId w:val="6"/>
        </w:numPr>
        <w:tabs>
          <w:tab w:val="left" w:pos="476"/>
        </w:tabs>
        <w:contextualSpacing/>
        <w:jc w:val="both"/>
      </w:pPr>
      <w:r w:rsidRPr="00BD6CE0">
        <w:t>П</w:t>
      </w:r>
      <w:r w:rsidR="00647B22" w:rsidRPr="00BD6CE0">
        <w:t>одрядчик должен самостоятельно получить разрешение на право производства работ в охранной зоне газопровода, у эксплуатирующей газовые сети организации;</w:t>
      </w:r>
    </w:p>
    <w:p w14:paraId="7884DC0E" w14:textId="77777777" w:rsidR="00647B22" w:rsidRPr="00BD6CE0" w:rsidRDefault="00647B22" w:rsidP="00F77930">
      <w:pPr>
        <w:numPr>
          <w:ilvl w:val="0"/>
          <w:numId w:val="6"/>
        </w:numPr>
        <w:tabs>
          <w:tab w:val="left" w:pos="476"/>
        </w:tabs>
        <w:contextualSpacing/>
        <w:jc w:val="both"/>
      </w:pPr>
      <w:r w:rsidRPr="00BD6CE0">
        <w:t xml:space="preserve">заключение договора на проведение технического надзора осуществляет подрядчик за счет собственных средств. </w:t>
      </w:r>
    </w:p>
    <w:p w14:paraId="1BFB1028" w14:textId="77777777" w:rsidR="00647B22" w:rsidRPr="00C3350A" w:rsidRDefault="00647B22" w:rsidP="00F77930">
      <w:pPr>
        <w:spacing w:after="200"/>
        <w:ind w:left="709"/>
        <w:contextualSpacing/>
        <w:rPr>
          <w:b/>
        </w:rPr>
      </w:pPr>
    </w:p>
    <w:p w14:paraId="09A786CE" w14:textId="64F7BB50" w:rsidR="00647B22" w:rsidRPr="00464890" w:rsidRDefault="00647B22" w:rsidP="00F77930">
      <w:pPr>
        <w:spacing w:after="200"/>
        <w:ind w:left="709"/>
        <w:contextualSpacing/>
        <w:rPr>
          <w:b/>
        </w:rPr>
      </w:pPr>
      <w:r w:rsidRPr="00C3350A">
        <w:rPr>
          <w:b/>
        </w:rPr>
        <w:lastRenderedPageBreak/>
        <w:t xml:space="preserve">Требование </w:t>
      </w:r>
      <w:r w:rsidRPr="00464890">
        <w:rPr>
          <w:b/>
        </w:rPr>
        <w:t xml:space="preserve">к </w:t>
      </w:r>
      <w:r w:rsidR="00F77930" w:rsidRPr="00464890">
        <w:rPr>
          <w:b/>
        </w:rPr>
        <w:t xml:space="preserve">товарам (далее – </w:t>
      </w:r>
      <w:r w:rsidRPr="00464890">
        <w:rPr>
          <w:b/>
        </w:rPr>
        <w:t>материалам</w:t>
      </w:r>
      <w:r w:rsidR="00F77930" w:rsidRPr="00464890">
        <w:rPr>
          <w:b/>
        </w:rPr>
        <w:t>)</w:t>
      </w:r>
      <w:r w:rsidRPr="00464890">
        <w:rPr>
          <w:b/>
        </w:rPr>
        <w:t>:</w:t>
      </w:r>
    </w:p>
    <w:p w14:paraId="7AEB501E" w14:textId="77777777" w:rsidR="00647B22" w:rsidRPr="00464890" w:rsidRDefault="00647B22" w:rsidP="00F77930">
      <w:pPr>
        <w:numPr>
          <w:ilvl w:val="0"/>
          <w:numId w:val="7"/>
        </w:numPr>
        <w:shd w:val="clear" w:color="auto" w:fill="FFFFFF"/>
        <w:spacing w:after="200"/>
        <w:ind w:left="709"/>
        <w:contextualSpacing/>
        <w:jc w:val="both"/>
        <w:rPr>
          <w:color w:val="000000"/>
        </w:rPr>
      </w:pPr>
      <w:r w:rsidRPr="00464890">
        <w:t>применяемые материалы, оборудование (изделия, конструкции) не должны  иметь дефектов, связанных с конструкцией или работой по их изготовлению, отвечать требованиям установленным ГОСТ и СНиП;</w:t>
      </w:r>
      <w:r w:rsidRPr="00464890">
        <w:rPr>
          <w:color w:val="000000"/>
        </w:rPr>
        <w:t xml:space="preserve"> </w:t>
      </w:r>
    </w:p>
    <w:p w14:paraId="50E91E32" w14:textId="77777777" w:rsidR="00AF3AF4" w:rsidRPr="00464890" w:rsidRDefault="00647B22" w:rsidP="00AF3AF4">
      <w:pPr>
        <w:numPr>
          <w:ilvl w:val="0"/>
          <w:numId w:val="7"/>
        </w:numPr>
        <w:shd w:val="clear" w:color="auto" w:fill="FFFFFF"/>
        <w:spacing w:after="200"/>
        <w:ind w:left="709"/>
        <w:contextualSpacing/>
        <w:jc w:val="both"/>
      </w:pPr>
      <w:r w:rsidRPr="00464890">
        <w:t xml:space="preserve"> </w:t>
      </w:r>
      <w:r w:rsidR="00F77930" w:rsidRPr="00464890">
        <w:t>П</w:t>
      </w:r>
      <w:r w:rsidRPr="00464890">
        <w:t>одрядчик обязан осуществлять производственный контроль качества строительно-монтажных работ в соответствии с положениями СП 48.13330.2011 Организация строительства. Актуализированная редакция СНиП 12-01-2004 (с Изменением N 1)</w:t>
      </w:r>
      <w:r w:rsidR="00AF3AF4" w:rsidRPr="00464890">
        <w:t>;</w:t>
      </w:r>
    </w:p>
    <w:p w14:paraId="76BE62B0" w14:textId="7CF15224" w:rsidR="00647B22" w:rsidRPr="00464890" w:rsidRDefault="00647B22" w:rsidP="00AF3AF4">
      <w:pPr>
        <w:numPr>
          <w:ilvl w:val="0"/>
          <w:numId w:val="7"/>
        </w:numPr>
        <w:shd w:val="clear" w:color="auto" w:fill="FFFFFF"/>
        <w:spacing w:after="200"/>
        <w:ind w:left="709"/>
        <w:contextualSpacing/>
        <w:jc w:val="both"/>
      </w:pPr>
      <w:r w:rsidRPr="00464890">
        <w:t xml:space="preserve">замена материалов и конструкций может осуществляться только в связи с применением новых технологий, материалов, улучшающих качественные, конструктивные и функциональные характеристики, а также улучшающие дальнейшую эксплуатацию объекта в целом; </w:t>
      </w:r>
    </w:p>
    <w:p w14:paraId="00DCF7D2" w14:textId="1A384C64" w:rsidR="00647B22" w:rsidRPr="00464890" w:rsidRDefault="00F77930" w:rsidP="00F77930">
      <w:pPr>
        <w:numPr>
          <w:ilvl w:val="0"/>
          <w:numId w:val="7"/>
        </w:numPr>
        <w:shd w:val="clear" w:color="auto" w:fill="FFFFFF"/>
        <w:spacing w:after="200"/>
        <w:ind w:left="709"/>
        <w:contextualSpacing/>
        <w:jc w:val="both"/>
      </w:pPr>
      <w:r w:rsidRPr="00464890">
        <w:t>П</w:t>
      </w:r>
      <w:r w:rsidR="00647B22" w:rsidRPr="00464890">
        <w:t xml:space="preserve">одрядчик несет ответственность за соответствие используемых материалов государственным стандартам и техническим условиям, за достоверность сведений о стране происхождения, за сохранность всех поставленных для реализации </w:t>
      </w:r>
      <w:r w:rsidRPr="00464890">
        <w:t>контракта</w:t>
      </w:r>
      <w:r w:rsidR="00647B22" w:rsidRPr="00464890">
        <w:t xml:space="preserve"> материалов и оборудования до сдачи</w:t>
      </w:r>
      <w:r w:rsidR="00AF3AF4" w:rsidRPr="00464890">
        <w:t>,</w:t>
      </w:r>
      <w:r w:rsidR="00647B22" w:rsidRPr="00464890">
        <w:t xml:space="preserve"> предусмотренных условиями </w:t>
      </w:r>
      <w:r w:rsidRPr="00464890">
        <w:t>контракта</w:t>
      </w:r>
      <w:r w:rsidR="00647B22" w:rsidRPr="00464890">
        <w:t>;</w:t>
      </w:r>
    </w:p>
    <w:p w14:paraId="381BECC3" w14:textId="77777777" w:rsidR="00647B22" w:rsidRPr="00C3350A" w:rsidRDefault="00647B22" w:rsidP="00F77930">
      <w:pPr>
        <w:numPr>
          <w:ilvl w:val="0"/>
          <w:numId w:val="7"/>
        </w:numPr>
        <w:shd w:val="clear" w:color="auto" w:fill="FFFFFF"/>
        <w:spacing w:after="200"/>
        <w:ind w:left="709"/>
        <w:contextualSpacing/>
        <w:jc w:val="both"/>
      </w:pPr>
      <w:r w:rsidRPr="00464890">
        <w:t>при применении материалов, не соответствующих указанным нормам и требованиям Заказчик оставляет за собой право, предъявить претензию к Подрядчику с наложением</w:t>
      </w:r>
      <w:r w:rsidRPr="00C3350A">
        <w:t xml:space="preserve"> штрафных санкций и прекращения ремонтных работ при исполнении контракта.</w:t>
      </w:r>
    </w:p>
    <w:p w14:paraId="2256B488" w14:textId="77777777" w:rsidR="00647B22" w:rsidRPr="00C3350A" w:rsidRDefault="00647B22" w:rsidP="00F77930">
      <w:pPr>
        <w:shd w:val="clear" w:color="auto" w:fill="FFFFFF"/>
        <w:jc w:val="both"/>
        <w:rPr>
          <w:rFonts w:eastAsia="Times New Roman"/>
          <w:b/>
          <w:bCs/>
          <w:color w:val="000000"/>
        </w:rPr>
      </w:pPr>
    </w:p>
    <w:p w14:paraId="6B7FDB85" w14:textId="0AF4FFFB" w:rsidR="00647B22" w:rsidRDefault="00647B22" w:rsidP="00544767">
      <w:pPr>
        <w:rPr>
          <w:rFonts w:eastAsia="Times New Roman"/>
          <w:b/>
          <w:bCs/>
          <w:color w:val="000000"/>
        </w:rPr>
      </w:pPr>
    </w:p>
    <w:p w14:paraId="740D0976" w14:textId="3330E66F" w:rsidR="00A65DBB" w:rsidRDefault="00A65DBB" w:rsidP="00544767">
      <w:pPr>
        <w:rPr>
          <w:rFonts w:eastAsia="Times New Roman"/>
          <w:b/>
          <w:bCs/>
          <w:color w:val="000000"/>
        </w:rPr>
      </w:pPr>
    </w:p>
    <w:p w14:paraId="7604FFD2" w14:textId="38D710C7" w:rsidR="00A65DBB" w:rsidRDefault="00A65DBB" w:rsidP="00544767">
      <w:pPr>
        <w:rPr>
          <w:rFonts w:eastAsia="Times New Roman"/>
          <w:b/>
          <w:bCs/>
          <w:color w:val="000000"/>
        </w:rPr>
      </w:pPr>
    </w:p>
    <w:p w14:paraId="2DAB74F1" w14:textId="25B20271" w:rsidR="00A65DBB" w:rsidRDefault="00A65DBB" w:rsidP="00544767">
      <w:pPr>
        <w:rPr>
          <w:rFonts w:eastAsia="Times New Roman"/>
          <w:b/>
          <w:bCs/>
          <w:color w:val="000000"/>
        </w:rPr>
      </w:pPr>
    </w:p>
    <w:p w14:paraId="39146811" w14:textId="5EE924CC" w:rsidR="00A65DBB" w:rsidRDefault="00A65DBB" w:rsidP="00544767">
      <w:pPr>
        <w:rPr>
          <w:rFonts w:eastAsia="Times New Roman"/>
          <w:b/>
          <w:bCs/>
          <w:color w:val="000000"/>
        </w:rPr>
      </w:pPr>
    </w:p>
    <w:p w14:paraId="31359109" w14:textId="6F09C176" w:rsidR="00A65DBB" w:rsidRDefault="00A65DBB" w:rsidP="00544767">
      <w:pPr>
        <w:rPr>
          <w:rFonts w:eastAsia="Times New Roman"/>
          <w:b/>
          <w:bCs/>
          <w:color w:val="000000"/>
        </w:rPr>
      </w:pPr>
    </w:p>
    <w:p w14:paraId="644FB8BC" w14:textId="616F01A6" w:rsidR="00A65DBB" w:rsidRDefault="00A65DBB" w:rsidP="00544767">
      <w:pPr>
        <w:rPr>
          <w:rFonts w:eastAsia="Times New Roman"/>
          <w:b/>
          <w:bCs/>
          <w:color w:val="000000"/>
        </w:rPr>
      </w:pPr>
    </w:p>
    <w:p w14:paraId="7A9F3915" w14:textId="495DDD87" w:rsidR="00A65DBB" w:rsidRDefault="00A65DBB" w:rsidP="00544767">
      <w:pPr>
        <w:rPr>
          <w:rFonts w:eastAsia="Times New Roman"/>
          <w:b/>
          <w:bCs/>
          <w:color w:val="000000"/>
        </w:rPr>
      </w:pPr>
    </w:p>
    <w:p w14:paraId="31086A79" w14:textId="2AE9630C" w:rsidR="00A65DBB" w:rsidRDefault="00A65DBB" w:rsidP="00544767">
      <w:pPr>
        <w:rPr>
          <w:rFonts w:eastAsia="Times New Roman"/>
          <w:b/>
          <w:bCs/>
          <w:color w:val="000000"/>
        </w:rPr>
      </w:pPr>
    </w:p>
    <w:p w14:paraId="56899AF3" w14:textId="780A4313" w:rsidR="00A65DBB" w:rsidRDefault="00A65DBB" w:rsidP="00544767">
      <w:pPr>
        <w:rPr>
          <w:rFonts w:eastAsia="Times New Roman"/>
          <w:b/>
          <w:bCs/>
          <w:color w:val="000000"/>
        </w:rPr>
      </w:pPr>
    </w:p>
    <w:p w14:paraId="3CBC3833" w14:textId="1BC4BF97" w:rsidR="00A65DBB" w:rsidRDefault="00A65DBB" w:rsidP="00544767">
      <w:pPr>
        <w:rPr>
          <w:rFonts w:eastAsia="Times New Roman"/>
          <w:b/>
          <w:bCs/>
          <w:color w:val="000000"/>
        </w:rPr>
      </w:pPr>
    </w:p>
    <w:p w14:paraId="65F6CD22" w14:textId="482883EB" w:rsidR="00A65DBB" w:rsidRDefault="00A65DBB" w:rsidP="00544767">
      <w:pPr>
        <w:rPr>
          <w:rFonts w:eastAsia="Times New Roman"/>
          <w:b/>
          <w:bCs/>
          <w:color w:val="000000"/>
        </w:rPr>
      </w:pPr>
    </w:p>
    <w:p w14:paraId="55599DCB" w14:textId="6A076343" w:rsidR="00A65DBB" w:rsidRDefault="00A65DBB" w:rsidP="00544767">
      <w:pPr>
        <w:rPr>
          <w:rFonts w:eastAsia="Times New Roman"/>
          <w:b/>
          <w:bCs/>
          <w:color w:val="000000"/>
        </w:rPr>
      </w:pPr>
    </w:p>
    <w:p w14:paraId="3877FE79" w14:textId="77777777" w:rsidR="00A65DBB" w:rsidRDefault="00A65DBB" w:rsidP="00544767"/>
    <w:p w14:paraId="23155CDA" w14:textId="77777777" w:rsidR="00647B22" w:rsidRDefault="00647B22" w:rsidP="00544767"/>
    <w:p w14:paraId="0597E174" w14:textId="77777777" w:rsidR="00647B22" w:rsidRDefault="00647B22" w:rsidP="00544767"/>
    <w:p w14:paraId="2EB0D2D8" w14:textId="77777777" w:rsidR="00647B22" w:rsidRDefault="00647B22" w:rsidP="00544767"/>
    <w:p w14:paraId="509568AE" w14:textId="77777777" w:rsidR="00647B22" w:rsidRDefault="00647B22" w:rsidP="00544767"/>
    <w:p w14:paraId="0EDDCE9B" w14:textId="77777777" w:rsidR="00647B22" w:rsidRDefault="00647B22" w:rsidP="00544767"/>
    <w:p w14:paraId="6E4BB94B" w14:textId="77777777" w:rsidR="00647B22" w:rsidRDefault="00647B22" w:rsidP="00544767"/>
    <w:p w14:paraId="6A1059CB" w14:textId="77777777" w:rsidR="00647B22" w:rsidRDefault="00647B22" w:rsidP="00544767"/>
    <w:p w14:paraId="1051C227" w14:textId="77777777" w:rsidR="00647B22" w:rsidRDefault="00647B22" w:rsidP="00544767"/>
    <w:p w14:paraId="2B91F9E2" w14:textId="77777777" w:rsidR="00647B22" w:rsidRDefault="00647B22" w:rsidP="00544767"/>
    <w:p w14:paraId="1A2C10EC" w14:textId="77777777" w:rsidR="00647B22" w:rsidRDefault="00647B22" w:rsidP="00544767"/>
    <w:p w14:paraId="2791DB98" w14:textId="77777777" w:rsidR="00647B22" w:rsidRDefault="00647B22" w:rsidP="00544767"/>
    <w:p w14:paraId="21A20FFE" w14:textId="77777777" w:rsidR="00647B22" w:rsidRDefault="00647B22" w:rsidP="00544767"/>
    <w:p w14:paraId="614C3879" w14:textId="77777777" w:rsidR="00647B22" w:rsidRDefault="00647B22" w:rsidP="00544767"/>
    <w:p w14:paraId="441F5273" w14:textId="77777777" w:rsidR="00647B22" w:rsidRDefault="00647B22" w:rsidP="00544767"/>
    <w:p w14:paraId="00AACD1D" w14:textId="77777777" w:rsidR="00647B22" w:rsidRDefault="00647B22" w:rsidP="00544767"/>
    <w:p w14:paraId="338B8204" w14:textId="77777777" w:rsidR="00647B22" w:rsidRDefault="00647B22" w:rsidP="00544767"/>
    <w:p w14:paraId="0A079AF1" w14:textId="77777777" w:rsidR="00647B22" w:rsidRDefault="00647B22" w:rsidP="00544767"/>
    <w:p w14:paraId="60CFB31A" w14:textId="77777777" w:rsidR="00647B22" w:rsidRDefault="00647B22" w:rsidP="00544767"/>
    <w:p w14:paraId="16245D8F" w14:textId="77777777" w:rsidR="00647B22" w:rsidRDefault="00647B22" w:rsidP="00544767"/>
    <w:p w14:paraId="0C25F4C5" w14:textId="77777777" w:rsidR="00544767" w:rsidRPr="00B7293F" w:rsidRDefault="00544767" w:rsidP="00544767">
      <w:pPr>
        <w:spacing w:line="276" w:lineRule="auto"/>
        <w:jc w:val="right"/>
        <w:rPr>
          <w:rFonts w:eastAsia="Times New Roman"/>
          <w:lang w:eastAsia="en-US"/>
        </w:rPr>
      </w:pPr>
      <w:bookmarkStart w:id="24" w:name="_Hlk2251556"/>
      <w:r w:rsidRPr="00B7293F">
        <w:rPr>
          <w:rFonts w:eastAsia="Times New Roman"/>
          <w:lang w:eastAsia="en-US"/>
        </w:rPr>
        <w:lastRenderedPageBreak/>
        <w:t xml:space="preserve">Приложение № </w:t>
      </w:r>
      <w:r>
        <w:rPr>
          <w:rFonts w:eastAsia="Times New Roman"/>
          <w:lang w:eastAsia="en-US"/>
        </w:rPr>
        <w:t>2</w:t>
      </w:r>
      <w:r w:rsidRPr="00B7293F">
        <w:rPr>
          <w:rFonts w:eastAsia="Times New Roman"/>
          <w:lang w:eastAsia="en-US"/>
        </w:rPr>
        <w:t xml:space="preserve"> </w:t>
      </w:r>
    </w:p>
    <w:p w14:paraId="272BD76D" w14:textId="77777777" w:rsidR="00544767" w:rsidRPr="00B7293F" w:rsidRDefault="00544767" w:rsidP="00544767">
      <w:pPr>
        <w:spacing w:line="276" w:lineRule="auto"/>
        <w:jc w:val="right"/>
        <w:rPr>
          <w:rFonts w:eastAsia="Times New Roman"/>
          <w:lang w:eastAsia="en-US"/>
        </w:rPr>
      </w:pPr>
      <w:r w:rsidRPr="00B7293F">
        <w:rPr>
          <w:rFonts w:eastAsia="Times New Roman"/>
          <w:lang w:eastAsia="en-US"/>
        </w:rPr>
        <w:t xml:space="preserve">к муниципальному </w:t>
      </w:r>
      <w:r>
        <w:rPr>
          <w:rFonts w:eastAsia="Times New Roman"/>
          <w:lang w:eastAsia="en-US"/>
        </w:rPr>
        <w:t>К</w:t>
      </w:r>
      <w:r w:rsidRPr="00B7293F">
        <w:rPr>
          <w:rFonts w:eastAsia="Times New Roman"/>
          <w:lang w:eastAsia="en-US"/>
        </w:rPr>
        <w:t xml:space="preserve">онтракту </w:t>
      </w:r>
    </w:p>
    <w:p w14:paraId="57F42A5E" w14:textId="77777777" w:rsidR="00544767" w:rsidRPr="00B7293F" w:rsidRDefault="00544767" w:rsidP="00544767">
      <w:pPr>
        <w:spacing w:line="276" w:lineRule="auto"/>
        <w:jc w:val="right"/>
        <w:rPr>
          <w:rFonts w:eastAsia="Times New Roman"/>
          <w:lang w:eastAsia="en-US"/>
        </w:rPr>
      </w:pPr>
      <w:r w:rsidRPr="00B7293F">
        <w:rPr>
          <w:rFonts w:eastAsia="Times New Roman"/>
          <w:lang w:eastAsia="en-US"/>
        </w:rPr>
        <w:t xml:space="preserve">от «____»__________2019 г. </w:t>
      </w:r>
    </w:p>
    <w:p w14:paraId="4D0A33B6" w14:textId="77777777" w:rsidR="00544767" w:rsidRPr="00B7293F" w:rsidRDefault="00544767" w:rsidP="00544767">
      <w:pPr>
        <w:spacing w:line="276" w:lineRule="auto"/>
        <w:jc w:val="right"/>
        <w:rPr>
          <w:rFonts w:eastAsia="Times New Roman"/>
          <w:color w:val="000000"/>
        </w:rPr>
      </w:pPr>
      <w:r w:rsidRPr="00B7293F">
        <w:rPr>
          <w:rFonts w:eastAsia="Times New Roman"/>
          <w:color w:val="000000"/>
        </w:rPr>
        <w:tab/>
        <w:t>№ ______________________________</w:t>
      </w:r>
    </w:p>
    <w:bookmarkEnd w:id="24"/>
    <w:p w14:paraId="1B6EA59C" w14:textId="77777777" w:rsidR="00544767" w:rsidRPr="00B7293F" w:rsidRDefault="00544767" w:rsidP="00544767">
      <w:pPr>
        <w:tabs>
          <w:tab w:val="left" w:pos="7095"/>
        </w:tabs>
        <w:spacing w:after="200" w:line="276" w:lineRule="auto"/>
        <w:rPr>
          <w:rFonts w:eastAsia="Times New Roman"/>
          <w:b/>
          <w:color w:val="000000"/>
        </w:rPr>
      </w:pPr>
    </w:p>
    <w:p w14:paraId="7ED41900" w14:textId="77777777" w:rsidR="00544767" w:rsidRPr="00B7293F" w:rsidRDefault="00544767" w:rsidP="00544767">
      <w:pPr>
        <w:jc w:val="center"/>
        <w:rPr>
          <w:rFonts w:eastAsia="Times New Roman"/>
          <w:b/>
        </w:rPr>
      </w:pPr>
      <w:r w:rsidRPr="00B7293F">
        <w:rPr>
          <w:rFonts w:eastAsia="Times New Roman"/>
          <w:b/>
        </w:rPr>
        <w:t xml:space="preserve">АКТ </w:t>
      </w:r>
    </w:p>
    <w:p w14:paraId="29D01235" w14:textId="77777777" w:rsidR="00544767" w:rsidRPr="00B7293F" w:rsidRDefault="00544767" w:rsidP="00544767">
      <w:pPr>
        <w:jc w:val="center"/>
        <w:rPr>
          <w:rFonts w:eastAsia="Times New Roman"/>
          <w:b/>
        </w:rPr>
      </w:pPr>
      <w:bookmarkStart w:id="25" w:name="_Hlk2244767"/>
      <w:r w:rsidRPr="00F02C28">
        <w:rPr>
          <w:rFonts w:eastAsia="Times New Roman"/>
          <w:b/>
          <w:spacing w:val="4"/>
        </w:rPr>
        <w:t xml:space="preserve">сдачи-приемки </w:t>
      </w:r>
      <w:r>
        <w:rPr>
          <w:rFonts w:eastAsia="Times New Roman"/>
          <w:b/>
          <w:spacing w:val="4"/>
        </w:rPr>
        <w:t>выполненных работ</w:t>
      </w:r>
      <w:r w:rsidRPr="00B7293F">
        <w:rPr>
          <w:rFonts w:eastAsia="Times New Roman"/>
          <w:b/>
          <w:spacing w:val="4"/>
        </w:rPr>
        <w:t xml:space="preserve"> </w:t>
      </w:r>
      <w:bookmarkEnd w:id="25"/>
      <w:r w:rsidRPr="00B7293F">
        <w:rPr>
          <w:rFonts w:eastAsia="Times New Roman"/>
          <w:b/>
        </w:rPr>
        <w:t>№____</w:t>
      </w:r>
    </w:p>
    <w:p w14:paraId="2E5742D0" w14:textId="77777777" w:rsidR="00544767" w:rsidRPr="00B7293F" w:rsidRDefault="00544767" w:rsidP="00544767">
      <w:pPr>
        <w:jc w:val="center"/>
        <w:rPr>
          <w:rFonts w:eastAsia="Times New Roman"/>
          <w:b/>
        </w:rPr>
      </w:pPr>
    </w:p>
    <w:p w14:paraId="64AAEAF2" w14:textId="77777777" w:rsidR="00544767" w:rsidRPr="00B23277" w:rsidRDefault="00647B22" w:rsidP="00544767">
      <w:pPr>
        <w:rPr>
          <w:rFonts w:eastAsia="Times New Roman"/>
        </w:rPr>
      </w:pPr>
      <w:r>
        <w:rPr>
          <w:rFonts w:eastAsia="Times New Roman"/>
        </w:rPr>
        <w:t xml:space="preserve">с.Красногорское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sidR="00544767" w:rsidRPr="00B23277">
        <w:rPr>
          <w:rFonts w:eastAsia="Times New Roman"/>
        </w:rPr>
        <w:t>«_____»_________2019 года</w:t>
      </w:r>
    </w:p>
    <w:p w14:paraId="0C042766" w14:textId="77777777" w:rsidR="00544767" w:rsidRPr="00B23277" w:rsidRDefault="00544767" w:rsidP="00544767">
      <w:pPr>
        <w:rPr>
          <w:rFonts w:eastAsia="Times New Roman"/>
        </w:rPr>
      </w:pPr>
    </w:p>
    <w:p w14:paraId="16683399" w14:textId="77777777" w:rsidR="00544767" w:rsidRPr="00B23277" w:rsidRDefault="00544767" w:rsidP="00F77930">
      <w:pPr>
        <w:ind w:firstLine="567"/>
        <w:jc w:val="both"/>
        <w:rPr>
          <w:rFonts w:eastAsia="Times New Roman"/>
        </w:rPr>
      </w:pPr>
      <w:r w:rsidRPr="00B23277">
        <w:rPr>
          <w:rFonts w:eastAsia="Times New Roman"/>
          <w:color w:val="000000"/>
          <w:w w:val="102"/>
        </w:rPr>
        <w:t>Администрация муниципального образования «</w:t>
      </w:r>
      <w:r w:rsidR="00647B22">
        <w:rPr>
          <w:rFonts w:eastAsia="Times New Roman"/>
          <w:color w:val="000000"/>
          <w:w w:val="102"/>
        </w:rPr>
        <w:t>Красного</w:t>
      </w:r>
      <w:r w:rsidRPr="00B23277">
        <w:rPr>
          <w:rFonts w:eastAsia="Times New Roman"/>
          <w:color w:val="000000"/>
          <w:w w:val="102"/>
        </w:rPr>
        <w:t xml:space="preserve">рский район», в дальнейшем именуемая «Заказчик», в лице </w:t>
      </w:r>
      <w:r w:rsidRPr="00B23277">
        <w:rPr>
          <w:rFonts w:eastAsia="Times New Roman"/>
          <w:w w:val="102"/>
        </w:rPr>
        <w:t>_____________________________________</w:t>
      </w:r>
      <w:r w:rsidRPr="00B23277">
        <w:rPr>
          <w:rFonts w:eastAsia="Times New Roman"/>
          <w:color w:val="000000"/>
          <w:w w:val="102"/>
        </w:rPr>
        <w:t xml:space="preserve">, действующего на основании ____________, с одной стороны, и _______________________, именуемое  в дальнейшем «Подрядчик», в лице _________________________, действующего на основании </w:t>
      </w:r>
      <w:r w:rsidRPr="00B23277">
        <w:rPr>
          <w:rFonts w:eastAsia="Times New Roman"/>
          <w:w w:val="102"/>
        </w:rPr>
        <w:t>Устава</w:t>
      </w:r>
      <w:r w:rsidRPr="00B23277">
        <w:rPr>
          <w:rFonts w:eastAsia="Times New Roman"/>
          <w:color w:val="000000"/>
          <w:w w:val="102"/>
        </w:rPr>
        <w:t xml:space="preserve">, с другой </w:t>
      </w:r>
      <w:r w:rsidRPr="00B23277">
        <w:rPr>
          <w:rFonts w:eastAsia="Times New Roman"/>
        </w:rPr>
        <w:t xml:space="preserve">стороны, совместно именуемые «Стороны», подписали настоящий акт приемки </w:t>
      </w:r>
      <w:r w:rsidRPr="00B23277">
        <w:rPr>
          <w:bCs/>
          <w:iCs/>
        </w:rPr>
        <w:t>выполненных работ</w:t>
      </w:r>
      <w:r w:rsidRPr="00B23277">
        <w:rPr>
          <w:rFonts w:eastAsia="Times New Roman"/>
        </w:rPr>
        <w:t xml:space="preserve"> о нижеследующем: </w:t>
      </w:r>
    </w:p>
    <w:p w14:paraId="36902942" w14:textId="77777777" w:rsidR="00544767" w:rsidRPr="00B23277" w:rsidRDefault="00544767" w:rsidP="00544767">
      <w:pPr>
        <w:jc w:val="both"/>
        <w:rPr>
          <w:rFonts w:eastAsia="Times New Roman"/>
        </w:rPr>
      </w:pPr>
    </w:p>
    <w:p w14:paraId="538B970D" w14:textId="77777777" w:rsidR="00544767" w:rsidRPr="00B23277" w:rsidRDefault="00544767" w:rsidP="00544767">
      <w:pPr>
        <w:jc w:val="both"/>
        <w:rPr>
          <w:rFonts w:eastAsia="Times New Roman"/>
          <w:lang w:eastAsia="en-US"/>
        </w:rPr>
      </w:pPr>
      <w:r w:rsidRPr="00B23277">
        <w:rPr>
          <w:rFonts w:eastAsia="Times New Roman"/>
          <w:lang w:eastAsia="en-US"/>
        </w:rPr>
        <w:t xml:space="preserve">Подрядчик во исполнение обязательств по Муниципальному Контракту </w:t>
      </w:r>
    </w:p>
    <w:p w14:paraId="2D2EB1E7" w14:textId="77777777" w:rsidR="00544767" w:rsidRPr="00B7293F" w:rsidRDefault="00544767" w:rsidP="00544767">
      <w:pPr>
        <w:rPr>
          <w:rFonts w:eastAsia="Times New Roman"/>
          <w:lang w:eastAsia="en-US"/>
        </w:rPr>
      </w:pPr>
      <w:r w:rsidRPr="00B23277">
        <w:rPr>
          <w:rFonts w:eastAsia="Times New Roman"/>
          <w:lang w:eastAsia="en-US"/>
        </w:rPr>
        <w:t xml:space="preserve">№ </w:t>
      </w:r>
      <w:r w:rsidRPr="00B23277">
        <w:rPr>
          <w:rFonts w:eastAsia="Times New Roman"/>
          <w:color w:val="000000"/>
          <w:lang w:eastAsia="en-US"/>
        </w:rPr>
        <w:t>____________________</w:t>
      </w:r>
      <w:r w:rsidRPr="00B23277">
        <w:rPr>
          <w:rFonts w:eastAsia="Times New Roman"/>
          <w:b/>
          <w:color w:val="000000"/>
          <w:lang w:eastAsia="en-US"/>
        </w:rPr>
        <w:t xml:space="preserve"> </w:t>
      </w:r>
      <w:r w:rsidRPr="00B23277">
        <w:rPr>
          <w:rFonts w:eastAsia="Times New Roman"/>
          <w:color w:val="000000"/>
          <w:lang w:eastAsia="en-US"/>
        </w:rPr>
        <w:t>от</w:t>
      </w:r>
      <w:r w:rsidRPr="00B23277">
        <w:rPr>
          <w:rFonts w:eastAsia="Times New Roman"/>
          <w:lang w:eastAsia="en-US"/>
        </w:rPr>
        <w:t xml:space="preserve"> «___»____________20___г. выполнены, а Заказчиком приняты</w:t>
      </w:r>
      <w:r w:rsidRPr="00B7293F">
        <w:rPr>
          <w:rFonts w:eastAsia="Times New Roman"/>
          <w:lang w:eastAsia="en-US"/>
        </w:rPr>
        <w:t xml:space="preserve"> </w:t>
      </w:r>
      <w:r>
        <w:rPr>
          <w:rFonts w:eastAsia="Times New Roman"/>
          <w:lang w:eastAsia="en-US"/>
        </w:rPr>
        <w:t>работы</w:t>
      </w:r>
      <w:r w:rsidRPr="00B7293F">
        <w:rPr>
          <w:rFonts w:eastAsia="Times New Roman"/>
          <w:lang w:eastAsia="en-US"/>
        </w:rPr>
        <w:t>:</w:t>
      </w:r>
    </w:p>
    <w:p w14:paraId="736BBF22" w14:textId="77777777" w:rsidR="00544767" w:rsidRPr="00B7293F" w:rsidRDefault="00544767" w:rsidP="00544767">
      <w:pPr>
        <w:jc w:val="both"/>
        <w:rPr>
          <w:rFonts w:eastAsia="Times New Roman"/>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1882"/>
        <w:gridCol w:w="1367"/>
        <w:gridCol w:w="1033"/>
        <w:gridCol w:w="1285"/>
        <w:gridCol w:w="1134"/>
        <w:gridCol w:w="1440"/>
      </w:tblGrid>
      <w:tr w:rsidR="00544767" w:rsidRPr="00B7293F" w14:paraId="30249FC0" w14:textId="77777777" w:rsidTr="006631C6">
        <w:trPr>
          <w:trHeight w:val="1246"/>
        </w:trPr>
        <w:tc>
          <w:tcPr>
            <w:tcW w:w="1920" w:type="dxa"/>
            <w:tcBorders>
              <w:top w:val="single" w:sz="4" w:space="0" w:color="auto"/>
              <w:left w:val="single" w:sz="4" w:space="0" w:color="auto"/>
              <w:bottom w:val="single" w:sz="4" w:space="0" w:color="auto"/>
              <w:right w:val="single" w:sz="4" w:space="0" w:color="auto"/>
            </w:tcBorders>
            <w:vAlign w:val="center"/>
            <w:hideMark/>
          </w:tcPr>
          <w:p w14:paraId="079081DA" w14:textId="77777777" w:rsidR="00544767" w:rsidRPr="00B7293F" w:rsidRDefault="00544767" w:rsidP="006631C6">
            <w:pPr>
              <w:jc w:val="center"/>
              <w:rPr>
                <w:rFonts w:eastAsia="Times New Roman"/>
              </w:rPr>
            </w:pPr>
            <w:r>
              <w:rPr>
                <w:rFonts w:eastAsia="Times New Roman"/>
                <w:bCs/>
              </w:rPr>
              <w:t>Наименование работ</w:t>
            </w:r>
          </w:p>
        </w:tc>
        <w:tc>
          <w:tcPr>
            <w:tcW w:w="1882" w:type="dxa"/>
            <w:tcBorders>
              <w:top w:val="single" w:sz="4" w:space="0" w:color="auto"/>
              <w:left w:val="single" w:sz="4" w:space="0" w:color="auto"/>
              <w:bottom w:val="single" w:sz="4" w:space="0" w:color="auto"/>
              <w:right w:val="single" w:sz="4" w:space="0" w:color="auto"/>
            </w:tcBorders>
            <w:vAlign w:val="center"/>
            <w:hideMark/>
          </w:tcPr>
          <w:p w14:paraId="4DD23D78" w14:textId="77777777" w:rsidR="00544767" w:rsidRPr="00B7293F" w:rsidRDefault="00544767" w:rsidP="006631C6">
            <w:pPr>
              <w:jc w:val="center"/>
              <w:rPr>
                <w:rFonts w:eastAsia="Times New Roman"/>
              </w:rPr>
            </w:pPr>
            <w:r>
              <w:rPr>
                <w:rFonts w:eastAsia="Times New Roman"/>
              </w:rPr>
              <w:t>Хара</w:t>
            </w:r>
            <w:r w:rsidRPr="00B7293F">
              <w:rPr>
                <w:rFonts w:eastAsia="Times New Roman"/>
              </w:rPr>
              <w:t xml:space="preserve">ктеристика </w:t>
            </w:r>
            <w:r>
              <w:rPr>
                <w:rFonts w:eastAsia="Times New Roman"/>
              </w:rPr>
              <w:t>работ</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58D040E" w14:textId="77777777" w:rsidR="00544767" w:rsidRPr="00B7293F" w:rsidRDefault="00544767" w:rsidP="006631C6">
            <w:pPr>
              <w:keepNext/>
              <w:jc w:val="center"/>
              <w:outlineLvl w:val="2"/>
              <w:rPr>
                <w:rFonts w:eastAsia="Times New Roman"/>
                <w:bCs/>
              </w:rPr>
            </w:pPr>
            <w:r>
              <w:rPr>
                <w:rFonts w:eastAsia="Times New Roman"/>
                <w:bCs/>
              </w:rPr>
              <w:t>Единица измерения</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DE1504C" w14:textId="77777777" w:rsidR="00544767" w:rsidRPr="00B7293F" w:rsidRDefault="00544767" w:rsidP="006631C6">
            <w:pPr>
              <w:jc w:val="center"/>
              <w:rPr>
                <w:rFonts w:eastAsia="Times New Roman"/>
              </w:rPr>
            </w:pPr>
            <w:r>
              <w:rPr>
                <w:rFonts w:eastAsia="Times New Roman"/>
                <w:bCs/>
              </w:rPr>
              <w:t>Количество</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7D24AD4" w14:textId="77777777" w:rsidR="00544767" w:rsidRPr="00B7293F" w:rsidRDefault="00544767" w:rsidP="006631C6">
            <w:pPr>
              <w:jc w:val="center"/>
              <w:rPr>
                <w:rFonts w:eastAsia="Times New Roman"/>
                <w:highlight w:val="yellow"/>
              </w:rPr>
            </w:pPr>
            <w:r>
              <w:rPr>
                <w:rFonts w:eastAsia="Times New Roman"/>
              </w:rPr>
              <w:t xml:space="preserve">Срок </w:t>
            </w:r>
            <w:r w:rsidRPr="00B7293F">
              <w:rPr>
                <w:rFonts w:eastAsia="Times New Roman"/>
              </w:rPr>
              <w:t>(период</w:t>
            </w:r>
            <w:r w:rsidRPr="00B7293F">
              <w:rPr>
                <w:rFonts w:eastAsia="Times New Roman"/>
                <w:i/>
              </w:rPr>
              <w:t>)</w:t>
            </w:r>
            <w:r w:rsidRPr="00B7293F">
              <w:rPr>
                <w:rFonts w:eastAsia="Times New Roman"/>
              </w:rPr>
              <w:t xml:space="preserve"> </w:t>
            </w:r>
            <w:r>
              <w:rPr>
                <w:bCs/>
                <w:iCs/>
              </w:rPr>
              <w:t>выполнения работ</w:t>
            </w:r>
          </w:p>
        </w:tc>
        <w:tc>
          <w:tcPr>
            <w:tcW w:w="1134" w:type="dxa"/>
            <w:tcBorders>
              <w:top w:val="single" w:sz="4" w:space="0" w:color="auto"/>
              <w:left w:val="single" w:sz="4" w:space="0" w:color="auto"/>
              <w:bottom w:val="single" w:sz="4" w:space="0" w:color="auto"/>
              <w:right w:val="single" w:sz="4" w:space="0" w:color="auto"/>
            </w:tcBorders>
            <w:vAlign w:val="center"/>
          </w:tcPr>
          <w:p w14:paraId="498D6AFA" w14:textId="77777777" w:rsidR="00544767" w:rsidRPr="00B7293F" w:rsidRDefault="00544767" w:rsidP="006631C6">
            <w:pPr>
              <w:jc w:val="center"/>
              <w:rPr>
                <w:rFonts w:eastAsia="Times New Roman"/>
              </w:rPr>
            </w:pPr>
            <w:r>
              <w:rPr>
                <w:rFonts w:eastAsia="Times New Roman"/>
              </w:rPr>
              <w:t>Цена за единицу</w:t>
            </w:r>
          </w:p>
        </w:tc>
        <w:tc>
          <w:tcPr>
            <w:tcW w:w="1440" w:type="dxa"/>
            <w:tcBorders>
              <w:top w:val="single" w:sz="4" w:space="0" w:color="auto"/>
              <w:left w:val="single" w:sz="4" w:space="0" w:color="auto"/>
              <w:bottom w:val="single" w:sz="4" w:space="0" w:color="auto"/>
              <w:right w:val="single" w:sz="4" w:space="0" w:color="auto"/>
            </w:tcBorders>
            <w:vAlign w:val="center"/>
          </w:tcPr>
          <w:p w14:paraId="514DC8FE" w14:textId="77777777" w:rsidR="00544767" w:rsidRPr="00B7293F" w:rsidRDefault="00544767" w:rsidP="006631C6">
            <w:pPr>
              <w:jc w:val="center"/>
              <w:rPr>
                <w:rFonts w:eastAsia="Times New Roman"/>
              </w:rPr>
            </w:pPr>
            <w:r>
              <w:rPr>
                <w:rFonts w:eastAsia="Times New Roman"/>
              </w:rPr>
              <w:t xml:space="preserve">Сумма в том числе с </w:t>
            </w:r>
            <w:r w:rsidRPr="00B7293F">
              <w:rPr>
                <w:rFonts w:eastAsia="Times New Roman"/>
                <w:color w:val="000000"/>
              </w:rPr>
              <w:t>НДС</w:t>
            </w:r>
            <w:r>
              <w:rPr>
                <w:rFonts w:eastAsia="Times New Roman"/>
              </w:rPr>
              <w:t xml:space="preserve"> </w:t>
            </w:r>
            <w:r w:rsidRPr="00B7293F">
              <w:rPr>
                <w:rFonts w:eastAsia="Times New Roman"/>
              </w:rPr>
              <w:t>(руб.)</w:t>
            </w:r>
          </w:p>
        </w:tc>
      </w:tr>
      <w:tr w:rsidR="00544767" w:rsidRPr="00B7293F" w14:paraId="34BFD012" w14:textId="77777777" w:rsidTr="006631C6">
        <w:trPr>
          <w:trHeight w:val="264"/>
        </w:trPr>
        <w:tc>
          <w:tcPr>
            <w:tcW w:w="1920" w:type="dxa"/>
            <w:tcBorders>
              <w:top w:val="single" w:sz="4" w:space="0" w:color="auto"/>
              <w:left w:val="single" w:sz="4" w:space="0" w:color="auto"/>
              <w:bottom w:val="single" w:sz="4" w:space="0" w:color="auto"/>
              <w:right w:val="single" w:sz="4" w:space="0" w:color="auto"/>
            </w:tcBorders>
          </w:tcPr>
          <w:p w14:paraId="08115CAC" w14:textId="77777777" w:rsidR="00544767" w:rsidRPr="00B7293F" w:rsidRDefault="00544767" w:rsidP="006631C6">
            <w:pPr>
              <w:jc w:val="both"/>
              <w:rPr>
                <w:rFonts w:eastAsia="Times New Roman"/>
                <w:color w:val="000000"/>
              </w:rPr>
            </w:pPr>
          </w:p>
        </w:tc>
        <w:tc>
          <w:tcPr>
            <w:tcW w:w="1882" w:type="dxa"/>
            <w:tcBorders>
              <w:top w:val="single" w:sz="4" w:space="0" w:color="auto"/>
              <w:left w:val="single" w:sz="4" w:space="0" w:color="auto"/>
              <w:bottom w:val="single" w:sz="4" w:space="0" w:color="auto"/>
              <w:right w:val="single" w:sz="4" w:space="0" w:color="auto"/>
            </w:tcBorders>
          </w:tcPr>
          <w:p w14:paraId="1D1CF6BF" w14:textId="77777777" w:rsidR="00544767" w:rsidRPr="00B7293F" w:rsidRDefault="00544767" w:rsidP="006631C6">
            <w:pPr>
              <w:ind w:right="-109"/>
              <w:jc w:val="both"/>
              <w:rPr>
                <w:rFonts w:eastAsia="Times New Roman"/>
              </w:rPr>
            </w:pPr>
          </w:p>
        </w:tc>
        <w:tc>
          <w:tcPr>
            <w:tcW w:w="1367" w:type="dxa"/>
            <w:tcBorders>
              <w:top w:val="single" w:sz="4" w:space="0" w:color="auto"/>
              <w:left w:val="single" w:sz="4" w:space="0" w:color="auto"/>
              <w:bottom w:val="single" w:sz="4" w:space="0" w:color="auto"/>
              <w:right w:val="single" w:sz="4" w:space="0" w:color="auto"/>
            </w:tcBorders>
          </w:tcPr>
          <w:p w14:paraId="7B32C311" w14:textId="77777777" w:rsidR="00544767" w:rsidRPr="00B7293F" w:rsidRDefault="00544767" w:rsidP="006631C6">
            <w:pPr>
              <w:jc w:val="center"/>
              <w:rPr>
                <w:rFonts w:eastAsia="Times New Roman"/>
              </w:rPr>
            </w:pPr>
          </w:p>
        </w:tc>
        <w:tc>
          <w:tcPr>
            <w:tcW w:w="1033" w:type="dxa"/>
            <w:tcBorders>
              <w:top w:val="single" w:sz="4" w:space="0" w:color="auto"/>
              <w:left w:val="single" w:sz="4" w:space="0" w:color="auto"/>
              <w:bottom w:val="single" w:sz="4" w:space="0" w:color="auto"/>
              <w:right w:val="single" w:sz="4" w:space="0" w:color="auto"/>
            </w:tcBorders>
          </w:tcPr>
          <w:p w14:paraId="65726087" w14:textId="77777777" w:rsidR="00544767" w:rsidRPr="00B7293F" w:rsidRDefault="00544767" w:rsidP="006631C6">
            <w:pPr>
              <w:jc w:val="center"/>
              <w:rPr>
                <w:rFonts w:eastAsia="Times New Roman"/>
                <w:i/>
              </w:rPr>
            </w:pPr>
          </w:p>
        </w:tc>
        <w:tc>
          <w:tcPr>
            <w:tcW w:w="1285" w:type="dxa"/>
            <w:tcBorders>
              <w:top w:val="single" w:sz="4" w:space="0" w:color="auto"/>
              <w:left w:val="single" w:sz="4" w:space="0" w:color="auto"/>
              <w:bottom w:val="single" w:sz="4" w:space="0" w:color="auto"/>
              <w:right w:val="single" w:sz="4" w:space="0" w:color="auto"/>
            </w:tcBorders>
          </w:tcPr>
          <w:p w14:paraId="6FEE16E6" w14:textId="77777777" w:rsidR="00544767" w:rsidRPr="00B7293F" w:rsidRDefault="00544767" w:rsidP="006631C6">
            <w:pPr>
              <w:jc w:val="center"/>
              <w:rPr>
                <w:rFonts w:eastAsia="Times New Roman"/>
              </w:rPr>
            </w:pPr>
          </w:p>
        </w:tc>
        <w:tc>
          <w:tcPr>
            <w:tcW w:w="1134" w:type="dxa"/>
            <w:tcBorders>
              <w:top w:val="single" w:sz="4" w:space="0" w:color="auto"/>
              <w:left w:val="single" w:sz="4" w:space="0" w:color="auto"/>
              <w:bottom w:val="single" w:sz="4" w:space="0" w:color="auto"/>
              <w:right w:val="single" w:sz="4" w:space="0" w:color="auto"/>
            </w:tcBorders>
          </w:tcPr>
          <w:p w14:paraId="1BF15910" w14:textId="77777777" w:rsidR="00544767" w:rsidRPr="00B7293F" w:rsidRDefault="00544767" w:rsidP="006631C6">
            <w:pPr>
              <w:rPr>
                <w:rFonts w:eastAsia="Times New Roman"/>
                <w:b/>
                <w:highlight w:val="yellow"/>
              </w:rPr>
            </w:pPr>
          </w:p>
        </w:tc>
        <w:tc>
          <w:tcPr>
            <w:tcW w:w="1440" w:type="dxa"/>
            <w:tcBorders>
              <w:top w:val="single" w:sz="4" w:space="0" w:color="auto"/>
              <w:left w:val="single" w:sz="4" w:space="0" w:color="auto"/>
              <w:bottom w:val="single" w:sz="4" w:space="0" w:color="auto"/>
              <w:right w:val="single" w:sz="4" w:space="0" w:color="auto"/>
            </w:tcBorders>
          </w:tcPr>
          <w:p w14:paraId="14F276AF" w14:textId="77777777" w:rsidR="00544767" w:rsidRPr="00B7293F" w:rsidRDefault="00544767" w:rsidP="006631C6">
            <w:pPr>
              <w:rPr>
                <w:rFonts w:eastAsia="Times New Roman"/>
              </w:rPr>
            </w:pPr>
          </w:p>
        </w:tc>
      </w:tr>
      <w:tr w:rsidR="00544767" w:rsidRPr="00B7293F" w14:paraId="757449C1" w14:textId="77777777" w:rsidTr="006631C6">
        <w:trPr>
          <w:trHeight w:val="289"/>
        </w:trPr>
        <w:tc>
          <w:tcPr>
            <w:tcW w:w="10061" w:type="dxa"/>
            <w:gridSpan w:val="7"/>
            <w:tcBorders>
              <w:top w:val="single" w:sz="4" w:space="0" w:color="auto"/>
              <w:left w:val="single" w:sz="4" w:space="0" w:color="auto"/>
              <w:bottom w:val="single" w:sz="4" w:space="0" w:color="auto"/>
              <w:right w:val="single" w:sz="4" w:space="0" w:color="auto"/>
            </w:tcBorders>
            <w:hideMark/>
          </w:tcPr>
          <w:p w14:paraId="3D9E1ABB" w14:textId="77777777" w:rsidR="00544767" w:rsidRPr="00B7293F" w:rsidRDefault="00544767" w:rsidP="006631C6">
            <w:pPr>
              <w:rPr>
                <w:rFonts w:eastAsia="Times New Roman"/>
              </w:rPr>
            </w:pPr>
            <w:r w:rsidRPr="00B7293F">
              <w:rPr>
                <w:rFonts w:eastAsia="Times New Roman"/>
              </w:rPr>
              <w:t>Итого:</w:t>
            </w:r>
          </w:p>
        </w:tc>
      </w:tr>
    </w:tbl>
    <w:p w14:paraId="093E5871" w14:textId="77777777" w:rsidR="00544767" w:rsidRPr="00B7293F" w:rsidRDefault="00544767" w:rsidP="00544767">
      <w:pPr>
        <w:jc w:val="both"/>
        <w:rPr>
          <w:rFonts w:eastAsia="Times New Roman"/>
        </w:rPr>
      </w:pPr>
    </w:p>
    <w:p w14:paraId="37D3AD1C" w14:textId="77777777" w:rsidR="00544767" w:rsidRPr="00B7293F" w:rsidRDefault="00544767" w:rsidP="00544767">
      <w:pPr>
        <w:jc w:val="both"/>
        <w:rPr>
          <w:rFonts w:eastAsia="Times New Roman"/>
        </w:rPr>
      </w:pPr>
      <w:r w:rsidRPr="00A6574A">
        <w:rPr>
          <w:rFonts w:eastAsia="Times New Roman"/>
        </w:rPr>
        <w:t>Указанные выше работы выполнены с</w:t>
      </w:r>
      <w:r w:rsidRPr="00B7293F">
        <w:rPr>
          <w:rFonts w:eastAsia="Times New Roman"/>
        </w:rPr>
        <w:t xml:space="preserve"> надлежащим (ненадлежащим) качеством, в установленные сроки (с нарушением сроков) </w:t>
      </w:r>
      <w:r>
        <w:rPr>
          <w:bCs/>
          <w:iCs/>
        </w:rPr>
        <w:t>выполнения работ</w:t>
      </w:r>
      <w:r w:rsidRPr="00B7293F">
        <w:rPr>
          <w:rFonts w:eastAsia="Times New Roman"/>
        </w:rPr>
        <w:t xml:space="preserve"> (нужное подчеркнуть)</w:t>
      </w:r>
    </w:p>
    <w:p w14:paraId="4EA4DEA4" w14:textId="77777777" w:rsidR="00544767" w:rsidRPr="00B7293F" w:rsidRDefault="00544767" w:rsidP="00544767">
      <w:pPr>
        <w:jc w:val="both"/>
        <w:rPr>
          <w:rFonts w:eastAsia="Times New Roman"/>
        </w:rPr>
      </w:pPr>
      <w:r w:rsidRPr="00B7293F">
        <w:rPr>
          <w:rFonts w:eastAsia="Times New Roman"/>
        </w:rPr>
        <w:t xml:space="preserve">Замечания  (недостатки) к </w:t>
      </w:r>
      <w:r>
        <w:rPr>
          <w:bCs/>
          <w:iCs/>
        </w:rPr>
        <w:t>выполненным работам</w:t>
      </w:r>
      <w:r w:rsidRPr="00B7293F">
        <w:rPr>
          <w:rFonts w:eastAsia="Times New Roman"/>
        </w:rPr>
        <w:t xml:space="preserve">, сроки их устранения: </w:t>
      </w:r>
    </w:p>
    <w:p w14:paraId="25FE20C2" w14:textId="77777777" w:rsidR="00544767" w:rsidRPr="00B7293F" w:rsidRDefault="00544767" w:rsidP="00544767">
      <w:pPr>
        <w:jc w:val="both"/>
        <w:rPr>
          <w:rFonts w:eastAsia="Times New Roman"/>
        </w:rPr>
      </w:pPr>
      <w:r w:rsidRPr="00B7293F">
        <w:rPr>
          <w:rFonts w:eastAsia="Times New Roman"/>
        </w:rPr>
        <w:t>_________________________________________________________________________</w:t>
      </w:r>
    </w:p>
    <w:p w14:paraId="213B6A86" w14:textId="77777777" w:rsidR="00544767" w:rsidRPr="00B7293F" w:rsidRDefault="00544767" w:rsidP="00544767">
      <w:pPr>
        <w:jc w:val="both"/>
        <w:rPr>
          <w:rFonts w:eastAsia="Times New Roman"/>
        </w:rPr>
      </w:pPr>
      <w:r w:rsidRPr="00B7293F">
        <w:rPr>
          <w:rFonts w:eastAsia="Times New Roman"/>
        </w:rPr>
        <w:t>_________________________________________________________________________</w:t>
      </w:r>
    </w:p>
    <w:p w14:paraId="7F726B6C" w14:textId="77777777" w:rsidR="00544767" w:rsidRPr="00B7293F" w:rsidRDefault="00544767" w:rsidP="00544767">
      <w:pPr>
        <w:jc w:val="both"/>
        <w:rPr>
          <w:rFonts w:eastAsia="Times New Roman"/>
        </w:rPr>
      </w:pPr>
      <w:r w:rsidRPr="00B7293F">
        <w:rPr>
          <w:rFonts w:eastAsia="Times New Roman"/>
        </w:rPr>
        <w:t>_________________________________________________________________________</w:t>
      </w:r>
    </w:p>
    <w:p w14:paraId="638FF8C8" w14:textId="77777777" w:rsidR="00544767" w:rsidRPr="00B7293F" w:rsidRDefault="00544767" w:rsidP="00544767">
      <w:pPr>
        <w:jc w:val="both"/>
        <w:rPr>
          <w:rFonts w:eastAsia="Times New Roman"/>
        </w:rPr>
      </w:pPr>
    </w:p>
    <w:p w14:paraId="2547F5E3" w14:textId="77777777" w:rsidR="00544767" w:rsidRPr="00B7293F" w:rsidRDefault="00544767" w:rsidP="00544767">
      <w:pPr>
        <w:jc w:val="both"/>
        <w:rPr>
          <w:rFonts w:eastAsia="Times New Roman"/>
        </w:rPr>
      </w:pPr>
    </w:p>
    <w:tbl>
      <w:tblPr>
        <w:tblW w:w="9418" w:type="dxa"/>
        <w:jc w:val="center"/>
        <w:tblLook w:val="04A0" w:firstRow="1" w:lastRow="0" w:firstColumn="1" w:lastColumn="0" w:noHBand="0" w:noVBand="1"/>
      </w:tblPr>
      <w:tblGrid>
        <w:gridCol w:w="4884"/>
        <w:gridCol w:w="4534"/>
      </w:tblGrid>
      <w:tr w:rsidR="00544767" w:rsidRPr="00B7293F" w14:paraId="204E7C52" w14:textId="77777777" w:rsidTr="006631C6">
        <w:trPr>
          <w:jc w:val="center"/>
        </w:trPr>
        <w:tc>
          <w:tcPr>
            <w:tcW w:w="4884" w:type="dxa"/>
          </w:tcPr>
          <w:p w14:paraId="54B0C826" w14:textId="77777777" w:rsidR="00544767" w:rsidRPr="00B7293F" w:rsidRDefault="00544767" w:rsidP="006631C6">
            <w:pPr>
              <w:ind w:right="-2"/>
              <w:jc w:val="center"/>
              <w:rPr>
                <w:rFonts w:eastAsia="Times New Roman"/>
                <w:b/>
                <w:sz w:val="20"/>
                <w:szCs w:val="20"/>
              </w:rPr>
            </w:pPr>
            <w:r w:rsidRPr="00B7293F">
              <w:rPr>
                <w:rFonts w:eastAsia="Times New Roman"/>
                <w:b/>
                <w:sz w:val="20"/>
                <w:szCs w:val="20"/>
              </w:rPr>
              <w:t>«ЗАКАЗЧИК»:</w:t>
            </w:r>
          </w:p>
          <w:p w14:paraId="1CFB4CF9" w14:textId="77777777" w:rsidR="00544767" w:rsidRPr="00B7293F" w:rsidRDefault="00544767" w:rsidP="006631C6">
            <w:pPr>
              <w:ind w:right="-2"/>
              <w:jc w:val="center"/>
              <w:rPr>
                <w:rFonts w:eastAsia="Times New Roman"/>
                <w:b/>
                <w:sz w:val="20"/>
                <w:szCs w:val="20"/>
              </w:rPr>
            </w:pPr>
          </w:p>
          <w:p w14:paraId="6FC4A6E6" w14:textId="77777777" w:rsidR="00544767" w:rsidRPr="00B7293F" w:rsidRDefault="00544767" w:rsidP="006631C6">
            <w:pPr>
              <w:ind w:right="-2"/>
              <w:jc w:val="both"/>
              <w:rPr>
                <w:rFonts w:eastAsia="Times New Roman"/>
                <w:b/>
                <w:sz w:val="20"/>
                <w:szCs w:val="20"/>
              </w:rPr>
            </w:pPr>
            <w:r w:rsidRPr="00B7293F">
              <w:rPr>
                <w:rFonts w:eastAsia="Times New Roman"/>
                <w:b/>
                <w:sz w:val="20"/>
                <w:szCs w:val="20"/>
              </w:rPr>
              <w:t>______________________ /  ________________/</w:t>
            </w:r>
          </w:p>
          <w:p w14:paraId="6643B977" w14:textId="77777777" w:rsidR="00544767" w:rsidRPr="00B7293F" w:rsidRDefault="00544767" w:rsidP="006631C6">
            <w:pPr>
              <w:widowControl w:val="0"/>
              <w:ind w:right="-2"/>
              <w:jc w:val="center"/>
              <w:rPr>
                <w:rFonts w:eastAsia="Times New Roman"/>
                <w:b/>
                <w:sz w:val="20"/>
                <w:szCs w:val="20"/>
              </w:rPr>
            </w:pPr>
            <w:r w:rsidRPr="00B7293F">
              <w:rPr>
                <w:rFonts w:eastAsia="Times New Roman"/>
                <w:b/>
                <w:sz w:val="20"/>
                <w:szCs w:val="20"/>
              </w:rPr>
              <w:t>М.П.</w:t>
            </w:r>
          </w:p>
        </w:tc>
        <w:tc>
          <w:tcPr>
            <w:tcW w:w="4534" w:type="dxa"/>
          </w:tcPr>
          <w:p w14:paraId="4F2F0A6F" w14:textId="77777777" w:rsidR="00544767" w:rsidRPr="00B7293F" w:rsidRDefault="00544767" w:rsidP="006631C6">
            <w:pPr>
              <w:ind w:right="-2"/>
              <w:jc w:val="center"/>
              <w:rPr>
                <w:rFonts w:eastAsia="Times New Roman"/>
                <w:b/>
                <w:sz w:val="20"/>
                <w:szCs w:val="20"/>
              </w:rPr>
            </w:pPr>
            <w:r w:rsidRPr="00B7293F">
              <w:rPr>
                <w:rFonts w:eastAsia="Times New Roman"/>
                <w:b/>
                <w:sz w:val="20"/>
                <w:szCs w:val="20"/>
              </w:rPr>
              <w:t>«</w:t>
            </w:r>
            <w:r>
              <w:rPr>
                <w:rFonts w:eastAsia="Times New Roman"/>
                <w:b/>
                <w:sz w:val="20"/>
                <w:szCs w:val="20"/>
              </w:rPr>
              <w:t>ПОДРЯДЧИК</w:t>
            </w:r>
            <w:r w:rsidRPr="00B7293F">
              <w:rPr>
                <w:rFonts w:eastAsia="Times New Roman"/>
                <w:b/>
                <w:sz w:val="20"/>
                <w:szCs w:val="20"/>
              </w:rPr>
              <w:t>»:</w:t>
            </w:r>
          </w:p>
          <w:p w14:paraId="5AB015FF" w14:textId="77777777" w:rsidR="00544767" w:rsidRPr="00B7293F" w:rsidRDefault="00544767" w:rsidP="006631C6">
            <w:pPr>
              <w:ind w:right="-2"/>
              <w:jc w:val="center"/>
              <w:rPr>
                <w:rFonts w:eastAsia="Times New Roman"/>
                <w:b/>
                <w:sz w:val="20"/>
                <w:szCs w:val="20"/>
              </w:rPr>
            </w:pPr>
          </w:p>
          <w:p w14:paraId="3048B107" w14:textId="77777777" w:rsidR="00544767" w:rsidRPr="00B7293F" w:rsidRDefault="00544767" w:rsidP="006631C6">
            <w:pPr>
              <w:ind w:right="-2"/>
              <w:jc w:val="both"/>
              <w:rPr>
                <w:rFonts w:eastAsia="Times New Roman"/>
                <w:b/>
                <w:sz w:val="20"/>
                <w:szCs w:val="20"/>
              </w:rPr>
            </w:pPr>
            <w:r w:rsidRPr="00B7293F">
              <w:rPr>
                <w:rFonts w:eastAsia="Times New Roman"/>
                <w:b/>
                <w:sz w:val="20"/>
                <w:szCs w:val="20"/>
              </w:rPr>
              <w:t>_____________________ /  _____________/</w:t>
            </w:r>
          </w:p>
          <w:p w14:paraId="6FBC27C4" w14:textId="77777777" w:rsidR="00544767" w:rsidRPr="00B7293F" w:rsidRDefault="00544767" w:rsidP="006631C6">
            <w:pPr>
              <w:widowControl w:val="0"/>
              <w:ind w:right="-2"/>
              <w:jc w:val="center"/>
              <w:rPr>
                <w:rFonts w:eastAsia="Times New Roman"/>
                <w:b/>
                <w:sz w:val="20"/>
                <w:szCs w:val="20"/>
              </w:rPr>
            </w:pPr>
            <w:r w:rsidRPr="00B7293F">
              <w:rPr>
                <w:rFonts w:eastAsia="Times New Roman"/>
                <w:b/>
                <w:sz w:val="20"/>
                <w:szCs w:val="20"/>
              </w:rPr>
              <w:t>М.П.</w:t>
            </w:r>
          </w:p>
        </w:tc>
      </w:tr>
    </w:tbl>
    <w:p w14:paraId="7E0421D6" w14:textId="77777777" w:rsidR="00544767" w:rsidRPr="00B7293F" w:rsidRDefault="00544767" w:rsidP="00544767">
      <w:pPr>
        <w:jc w:val="both"/>
        <w:rPr>
          <w:rFonts w:eastAsia="Times New Roman"/>
        </w:rPr>
      </w:pPr>
    </w:p>
    <w:p w14:paraId="7F931CF4" w14:textId="77777777" w:rsidR="00544767" w:rsidRPr="00B7293F" w:rsidRDefault="00544767" w:rsidP="00544767">
      <w:pPr>
        <w:jc w:val="center"/>
        <w:rPr>
          <w:rFonts w:eastAsia="Times New Roman"/>
          <w:b/>
          <w:sz w:val="28"/>
        </w:rPr>
      </w:pPr>
    </w:p>
    <w:p w14:paraId="49CAB38D" w14:textId="77777777" w:rsidR="00544767" w:rsidRPr="00B7293F" w:rsidRDefault="00544767" w:rsidP="00544767">
      <w:pPr>
        <w:spacing w:after="200" w:line="276" w:lineRule="auto"/>
        <w:rPr>
          <w:rFonts w:eastAsia="Times New Roman"/>
          <w:b/>
          <w:color w:val="000000"/>
        </w:rPr>
      </w:pPr>
    </w:p>
    <w:p w14:paraId="00570C42" w14:textId="454F66DE" w:rsidR="00634FF9" w:rsidRDefault="00634FF9"/>
    <w:p w14:paraId="122A2A8B" w14:textId="76AECC71" w:rsidR="003F7E1C" w:rsidRDefault="003F7E1C"/>
    <w:p w14:paraId="2AE602DD" w14:textId="55089CD8" w:rsidR="003F7E1C" w:rsidRDefault="003F7E1C"/>
    <w:p w14:paraId="4675EC06" w14:textId="74A77C67" w:rsidR="003F7E1C" w:rsidRDefault="003F7E1C"/>
    <w:p w14:paraId="585C62E5" w14:textId="77777777" w:rsidR="00464890" w:rsidRDefault="00464890"/>
    <w:p w14:paraId="7238BCA3" w14:textId="05A9AE08" w:rsidR="003F7E1C" w:rsidRDefault="003F7E1C"/>
    <w:p w14:paraId="59862346" w14:textId="0A042161" w:rsidR="003F7E1C" w:rsidRDefault="003F7E1C"/>
    <w:p w14:paraId="1C9815B4" w14:textId="5A5CD634" w:rsidR="003F7E1C" w:rsidRPr="00B7293F" w:rsidRDefault="003F7E1C" w:rsidP="003F7E1C">
      <w:pPr>
        <w:spacing w:line="276" w:lineRule="auto"/>
        <w:jc w:val="right"/>
        <w:rPr>
          <w:rFonts w:eastAsia="Times New Roman"/>
          <w:lang w:eastAsia="en-US"/>
        </w:rPr>
      </w:pPr>
      <w:r w:rsidRPr="00B7293F">
        <w:rPr>
          <w:rFonts w:eastAsia="Times New Roman"/>
          <w:lang w:eastAsia="en-US"/>
        </w:rPr>
        <w:lastRenderedPageBreak/>
        <w:t xml:space="preserve">Приложение № </w:t>
      </w:r>
      <w:r>
        <w:rPr>
          <w:rFonts w:eastAsia="Times New Roman"/>
          <w:lang w:eastAsia="en-US"/>
        </w:rPr>
        <w:t>4</w:t>
      </w:r>
      <w:r w:rsidRPr="00B7293F">
        <w:rPr>
          <w:rFonts w:eastAsia="Times New Roman"/>
          <w:lang w:eastAsia="en-US"/>
        </w:rPr>
        <w:t xml:space="preserve"> </w:t>
      </w:r>
    </w:p>
    <w:p w14:paraId="118561E0" w14:textId="77777777" w:rsidR="003F7E1C" w:rsidRPr="00B7293F" w:rsidRDefault="003F7E1C" w:rsidP="003F7E1C">
      <w:pPr>
        <w:spacing w:line="276" w:lineRule="auto"/>
        <w:jc w:val="right"/>
        <w:rPr>
          <w:rFonts w:eastAsia="Times New Roman"/>
          <w:lang w:eastAsia="en-US"/>
        </w:rPr>
      </w:pPr>
      <w:r w:rsidRPr="00B7293F">
        <w:rPr>
          <w:rFonts w:eastAsia="Times New Roman"/>
          <w:lang w:eastAsia="en-US"/>
        </w:rPr>
        <w:t xml:space="preserve">к муниципальному </w:t>
      </w:r>
      <w:r>
        <w:rPr>
          <w:rFonts w:eastAsia="Times New Roman"/>
          <w:lang w:eastAsia="en-US"/>
        </w:rPr>
        <w:t>К</w:t>
      </w:r>
      <w:r w:rsidRPr="00B7293F">
        <w:rPr>
          <w:rFonts w:eastAsia="Times New Roman"/>
          <w:lang w:eastAsia="en-US"/>
        </w:rPr>
        <w:t xml:space="preserve">онтракту </w:t>
      </w:r>
    </w:p>
    <w:p w14:paraId="45088CCA" w14:textId="77777777" w:rsidR="003F7E1C" w:rsidRPr="00B7293F" w:rsidRDefault="003F7E1C" w:rsidP="003F7E1C">
      <w:pPr>
        <w:spacing w:line="276" w:lineRule="auto"/>
        <w:jc w:val="right"/>
        <w:rPr>
          <w:rFonts w:eastAsia="Times New Roman"/>
          <w:lang w:eastAsia="en-US"/>
        </w:rPr>
      </w:pPr>
      <w:r w:rsidRPr="00B7293F">
        <w:rPr>
          <w:rFonts w:eastAsia="Times New Roman"/>
          <w:lang w:eastAsia="en-US"/>
        </w:rPr>
        <w:t>от «___</w:t>
      </w:r>
      <w:proofErr w:type="gramStart"/>
      <w:r w:rsidRPr="00B7293F">
        <w:rPr>
          <w:rFonts w:eastAsia="Times New Roman"/>
          <w:lang w:eastAsia="en-US"/>
        </w:rPr>
        <w:t>_»_</w:t>
      </w:r>
      <w:proofErr w:type="gramEnd"/>
      <w:r w:rsidRPr="00B7293F">
        <w:rPr>
          <w:rFonts w:eastAsia="Times New Roman"/>
          <w:lang w:eastAsia="en-US"/>
        </w:rPr>
        <w:t xml:space="preserve">_________2019 г. </w:t>
      </w:r>
    </w:p>
    <w:p w14:paraId="740E06FC" w14:textId="77777777" w:rsidR="003F7E1C" w:rsidRPr="00B7293F" w:rsidRDefault="003F7E1C" w:rsidP="003F7E1C">
      <w:pPr>
        <w:spacing w:line="276" w:lineRule="auto"/>
        <w:jc w:val="right"/>
        <w:rPr>
          <w:rFonts w:eastAsia="Times New Roman"/>
          <w:color w:val="000000"/>
        </w:rPr>
      </w:pPr>
      <w:r w:rsidRPr="00B7293F">
        <w:rPr>
          <w:rFonts w:eastAsia="Times New Roman"/>
          <w:color w:val="000000"/>
        </w:rPr>
        <w:tab/>
        <w:t>№ ______________________________</w:t>
      </w:r>
    </w:p>
    <w:p w14:paraId="1F986815" w14:textId="77777777" w:rsidR="003F7E1C" w:rsidRPr="003F7E1C" w:rsidRDefault="003F7E1C" w:rsidP="003F7E1C">
      <w:pPr>
        <w:jc w:val="both"/>
        <w:rPr>
          <w:rFonts w:eastAsia="Times New Roman"/>
        </w:rPr>
      </w:pPr>
    </w:p>
    <w:p w14:paraId="34DDB15D" w14:textId="77777777" w:rsidR="003F7E1C" w:rsidRPr="003F7E1C" w:rsidRDefault="003F7E1C" w:rsidP="003F7E1C">
      <w:pPr>
        <w:tabs>
          <w:tab w:val="left" w:pos="0"/>
        </w:tabs>
        <w:jc w:val="center"/>
        <w:rPr>
          <w:b/>
          <w:bCs/>
          <w:sz w:val="26"/>
          <w:szCs w:val="26"/>
          <w:lang w:eastAsia="en-US"/>
        </w:rPr>
      </w:pPr>
    </w:p>
    <w:p w14:paraId="37EA1E6B" w14:textId="77777777" w:rsidR="003F7E1C" w:rsidRPr="003F7E1C" w:rsidRDefault="003F7E1C" w:rsidP="003F7E1C">
      <w:pPr>
        <w:tabs>
          <w:tab w:val="left" w:pos="0"/>
        </w:tabs>
        <w:jc w:val="center"/>
        <w:rPr>
          <w:b/>
          <w:bCs/>
          <w:szCs w:val="26"/>
          <w:lang w:eastAsia="en-US"/>
        </w:rPr>
      </w:pPr>
      <w:bookmarkStart w:id="26" w:name="_Hlk514665909"/>
      <w:r w:rsidRPr="003F7E1C">
        <w:rPr>
          <w:b/>
          <w:bCs/>
          <w:szCs w:val="26"/>
          <w:lang w:eastAsia="en-US"/>
        </w:rPr>
        <w:t xml:space="preserve">Ведомость товаров </w:t>
      </w:r>
    </w:p>
    <w:p w14:paraId="2B9DBC59" w14:textId="721FA51C" w:rsidR="003F7E1C" w:rsidRPr="003F7E1C" w:rsidRDefault="003F7E1C" w:rsidP="003F7E1C">
      <w:pPr>
        <w:tabs>
          <w:tab w:val="left" w:pos="284"/>
        </w:tabs>
        <w:jc w:val="center"/>
        <w:rPr>
          <w:szCs w:val="26"/>
          <w:shd w:val="clear" w:color="auto" w:fill="FFFFFF"/>
          <w:lang w:eastAsia="en-US"/>
        </w:rPr>
      </w:pPr>
      <w:r w:rsidRPr="003F7E1C">
        <w:rPr>
          <w:szCs w:val="26"/>
          <w:lang w:eastAsia="en-US"/>
        </w:rPr>
        <w:t xml:space="preserve">используемых при выполнении </w:t>
      </w:r>
      <w:r w:rsidRPr="003F7E1C">
        <w:rPr>
          <w:szCs w:val="26"/>
          <w:shd w:val="clear" w:color="auto" w:fill="FFFFFF"/>
          <w:lang w:eastAsia="en-US"/>
        </w:rPr>
        <w:t>работ по ремонту сетей газораспределения, принадлежащих муниципальному образованию «Красногорский район»</w:t>
      </w:r>
    </w:p>
    <w:p w14:paraId="5D4F7520" w14:textId="77777777" w:rsidR="003F7E1C" w:rsidRPr="003F7E1C" w:rsidRDefault="003F7E1C" w:rsidP="003F7E1C">
      <w:pPr>
        <w:tabs>
          <w:tab w:val="left" w:pos="284"/>
        </w:tabs>
        <w:jc w:val="center"/>
        <w:rPr>
          <w:sz w:val="26"/>
          <w:szCs w:val="26"/>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1754"/>
        <w:gridCol w:w="1904"/>
        <w:gridCol w:w="1438"/>
        <w:gridCol w:w="2626"/>
        <w:gridCol w:w="1863"/>
      </w:tblGrid>
      <w:tr w:rsidR="003F7E1C" w:rsidRPr="003F7E1C" w14:paraId="3E48EB4E" w14:textId="77777777" w:rsidTr="003F7E1C">
        <w:tc>
          <w:tcPr>
            <w:tcW w:w="273" w:type="pct"/>
            <w:tcBorders>
              <w:top w:val="single" w:sz="4" w:space="0" w:color="auto"/>
              <w:left w:val="single" w:sz="4" w:space="0" w:color="auto"/>
              <w:bottom w:val="single" w:sz="4" w:space="0" w:color="auto"/>
              <w:right w:val="single" w:sz="4" w:space="0" w:color="auto"/>
            </w:tcBorders>
            <w:vAlign w:val="center"/>
            <w:hideMark/>
          </w:tcPr>
          <w:p w14:paraId="4C4D41D0" w14:textId="77777777" w:rsidR="003F7E1C" w:rsidRPr="003F7E1C" w:rsidRDefault="003F7E1C" w:rsidP="003F7E1C">
            <w:pPr>
              <w:jc w:val="center"/>
              <w:rPr>
                <w:rFonts w:eastAsia="Times New Roman"/>
                <w:kern w:val="28"/>
              </w:rPr>
            </w:pPr>
            <w:r w:rsidRPr="003F7E1C">
              <w:rPr>
                <w:rFonts w:eastAsia="Times New Roman"/>
                <w:kern w:val="28"/>
              </w:rPr>
              <w:t>№ п/п</w:t>
            </w:r>
          </w:p>
        </w:tc>
        <w:tc>
          <w:tcPr>
            <w:tcW w:w="865" w:type="pct"/>
            <w:tcBorders>
              <w:top w:val="single" w:sz="4" w:space="0" w:color="auto"/>
              <w:left w:val="single" w:sz="4" w:space="0" w:color="auto"/>
              <w:bottom w:val="single" w:sz="4" w:space="0" w:color="auto"/>
              <w:right w:val="single" w:sz="4" w:space="0" w:color="auto"/>
            </w:tcBorders>
            <w:vAlign w:val="center"/>
            <w:hideMark/>
          </w:tcPr>
          <w:p w14:paraId="4AE2A5B3" w14:textId="77777777" w:rsidR="003F7E1C" w:rsidRPr="003F7E1C" w:rsidRDefault="003F7E1C" w:rsidP="003F7E1C">
            <w:pPr>
              <w:jc w:val="center"/>
              <w:rPr>
                <w:rFonts w:eastAsia="Times New Roman"/>
                <w:kern w:val="28"/>
              </w:rPr>
            </w:pPr>
            <w:r w:rsidRPr="003F7E1C">
              <w:rPr>
                <w:rFonts w:eastAsia="Times New Roman"/>
                <w:kern w:val="28"/>
              </w:rPr>
              <w:t xml:space="preserve">Наименование товаров </w:t>
            </w:r>
          </w:p>
        </w:tc>
        <w:tc>
          <w:tcPr>
            <w:tcW w:w="939" w:type="pct"/>
            <w:tcBorders>
              <w:top w:val="single" w:sz="4" w:space="0" w:color="auto"/>
              <w:left w:val="single" w:sz="4" w:space="0" w:color="auto"/>
              <w:bottom w:val="single" w:sz="4" w:space="0" w:color="auto"/>
              <w:right w:val="single" w:sz="4" w:space="0" w:color="auto"/>
            </w:tcBorders>
            <w:vAlign w:val="center"/>
            <w:hideMark/>
          </w:tcPr>
          <w:p w14:paraId="73FB9566" w14:textId="77777777" w:rsidR="003F7E1C" w:rsidRPr="003F7E1C" w:rsidRDefault="003F7E1C" w:rsidP="003F7E1C">
            <w:pPr>
              <w:jc w:val="center"/>
              <w:rPr>
                <w:rFonts w:eastAsia="Times New Roman"/>
                <w:kern w:val="28"/>
              </w:rPr>
            </w:pPr>
            <w:r w:rsidRPr="003F7E1C">
              <w:rPr>
                <w:rFonts w:eastAsia="Times New Roman"/>
                <w:kern w:val="28"/>
              </w:rPr>
              <w:t>Характеристика (показатель)</w:t>
            </w:r>
          </w:p>
        </w:tc>
        <w:tc>
          <w:tcPr>
            <w:tcW w:w="709" w:type="pct"/>
            <w:tcBorders>
              <w:top w:val="single" w:sz="4" w:space="0" w:color="auto"/>
              <w:left w:val="single" w:sz="4" w:space="0" w:color="auto"/>
              <w:bottom w:val="single" w:sz="4" w:space="0" w:color="auto"/>
              <w:right w:val="single" w:sz="4" w:space="0" w:color="auto"/>
            </w:tcBorders>
            <w:vAlign w:val="center"/>
            <w:hideMark/>
          </w:tcPr>
          <w:p w14:paraId="159F4DF0" w14:textId="77777777" w:rsidR="003F7E1C" w:rsidRPr="003F7E1C" w:rsidRDefault="003F7E1C" w:rsidP="003F7E1C">
            <w:pPr>
              <w:jc w:val="center"/>
              <w:rPr>
                <w:rFonts w:eastAsia="Times New Roman"/>
                <w:kern w:val="28"/>
              </w:rPr>
            </w:pPr>
            <w:r w:rsidRPr="003F7E1C">
              <w:rPr>
                <w:rFonts w:eastAsia="Times New Roman"/>
                <w:kern w:val="28"/>
              </w:rPr>
              <w:t>Значение показателя</w:t>
            </w:r>
          </w:p>
        </w:tc>
        <w:tc>
          <w:tcPr>
            <w:tcW w:w="1295" w:type="pct"/>
            <w:tcBorders>
              <w:top w:val="single" w:sz="4" w:space="0" w:color="auto"/>
              <w:left w:val="single" w:sz="4" w:space="0" w:color="auto"/>
              <w:bottom w:val="single" w:sz="4" w:space="0" w:color="auto"/>
              <w:right w:val="single" w:sz="4" w:space="0" w:color="auto"/>
            </w:tcBorders>
            <w:vAlign w:val="center"/>
            <w:hideMark/>
          </w:tcPr>
          <w:p w14:paraId="1B7DA89C" w14:textId="77777777" w:rsidR="003F7E1C" w:rsidRPr="003F7E1C" w:rsidRDefault="003F7E1C" w:rsidP="003F7E1C">
            <w:pPr>
              <w:jc w:val="center"/>
              <w:rPr>
                <w:rFonts w:eastAsia="Times New Roman"/>
                <w:lang w:eastAsia="en-US"/>
              </w:rPr>
            </w:pPr>
            <w:r w:rsidRPr="003F7E1C">
              <w:rPr>
                <w:rFonts w:eastAsia="Times New Roman"/>
                <w:lang w:eastAsia="en-US"/>
              </w:rPr>
              <w:t xml:space="preserve">Товарный знак </w:t>
            </w:r>
          </w:p>
          <w:p w14:paraId="3EBA39E5" w14:textId="77777777" w:rsidR="003F7E1C" w:rsidRPr="003F7E1C" w:rsidRDefault="003F7E1C" w:rsidP="003F7E1C">
            <w:pPr>
              <w:jc w:val="center"/>
              <w:rPr>
                <w:rFonts w:eastAsia="Times New Roman"/>
                <w:kern w:val="28"/>
              </w:rPr>
            </w:pPr>
            <w:r w:rsidRPr="003F7E1C">
              <w:rPr>
                <w:rFonts w:eastAsia="Times New Roman"/>
                <w:lang w:eastAsia="en-US"/>
              </w:rPr>
              <w:t>(при наличии)</w:t>
            </w:r>
          </w:p>
        </w:tc>
        <w:tc>
          <w:tcPr>
            <w:tcW w:w="919" w:type="pct"/>
            <w:tcBorders>
              <w:top w:val="single" w:sz="4" w:space="0" w:color="auto"/>
              <w:left w:val="single" w:sz="4" w:space="0" w:color="auto"/>
              <w:bottom w:val="single" w:sz="4" w:space="0" w:color="auto"/>
              <w:right w:val="single" w:sz="4" w:space="0" w:color="auto"/>
            </w:tcBorders>
            <w:vAlign w:val="center"/>
            <w:hideMark/>
          </w:tcPr>
          <w:p w14:paraId="094BDC23" w14:textId="77777777" w:rsidR="003F7E1C" w:rsidRPr="003F7E1C" w:rsidRDefault="003F7E1C" w:rsidP="003F7E1C">
            <w:pPr>
              <w:jc w:val="center"/>
              <w:rPr>
                <w:rFonts w:eastAsia="Times New Roman"/>
                <w:kern w:val="28"/>
              </w:rPr>
            </w:pPr>
            <w:r w:rsidRPr="003F7E1C">
              <w:rPr>
                <w:rFonts w:eastAsia="SimSun"/>
                <w:kern w:val="28"/>
              </w:rPr>
              <w:t xml:space="preserve">Наименование страны происхождения </w:t>
            </w:r>
            <w:r w:rsidRPr="003F7E1C">
              <w:rPr>
                <w:rFonts w:eastAsia="Times New Roman"/>
                <w:kern w:val="28"/>
              </w:rPr>
              <w:t>товара</w:t>
            </w:r>
          </w:p>
        </w:tc>
      </w:tr>
      <w:tr w:rsidR="003F7E1C" w:rsidRPr="003F7E1C" w14:paraId="33B2BBF8" w14:textId="77777777" w:rsidTr="003F7E1C">
        <w:tc>
          <w:tcPr>
            <w:tcW w:w="273" w:type="pct"/>
            <w:tcBorders>
              <w:top w:val="single" w:sz="4" w:space="0" w:color="auto"/>
              <w:left w:val="single" w:sz="4" w:space="0" w:color="auto"/>
              <w:bottom w:val="single" w:sz="4" w:space="0" w:color="auto"/>
              <w:right w:val="single" w:sz="4" w:space="0" w:color="auto"/>
            </w:tcBorders>
            <w:vAlign w:val="center"/>
            <w:hideMark/>
          </w:tcPr>
          <w:p w14:paraId="0E77D8D8" w14:textId="77777777" w:rsidR="003F7E1C" w:rsidRPr="003F7E1C" w:rsidRDefault="003F7E1C" w:rsidP="003F7E1C">
            <w:pPr>
              <w:jc w:val="center"/>
              <w:rPr>
                <w:rFonts w:eastAsia="Times New Roman"/>
                <w:kern w:val="28"/>
              </w:rPr>
            </w:pPr>
            <w:r w:rsidRPr="003F7E1C">
              <w:rPr>
                <w:rFonts w:eastAsia="Times New Roman"/>
                <w:kern w:val="28"/>
              </w:rPr>
              <w:t>1</w:t>
            </w:r>
          </w:p>
        </w:tc>
        <w:tc>
          <w:tcPr>
            <w:tcW w:w="865" w:type="pct"/>
            <w:tcBorders>
              <w:top w:val="single" w:sz="4" w:space="0" w:color="auto"/>
              <w:left w:val="single" w:sz="4" w:space="0" w:color="auto"/>
              <w:bottom w:val="single" w:sz="4" w:space="0" w:color="auto"/>
              <w:right w:val="single" w:sz="4" w:space="0" w:color="auto"/>
            </w:tcBorders>
            <w:vAlign w:val="center"/>
            <w:hideMark/>
          </w:tcPr>
          <w:p w14:paraId="26C69137" w14:textId="77777777" w:rsidR="003F7E1C" w:rsidRPr="003F7E1C" w:rsidRDefault="003F7E1C" w:rsidP="003F7E1C">
            <w:pPr>
              <w:jc w:val="center"/>
              <w:rPr>
                <w:rFonts w:eastAsia="Times New Roman"/>
                <w:kern w:val="28"/>
              </w:rPr>
            </w:pPr>
            <w:r w:rsidRPr="003F7E1C">
              <w:rPr>
                <w:rFonts w:eastAsia="Times New Roman"/>
                <w:kern w:val="28"/>
              </w:rPr>
              <w:t>2</w:t>
            </w:r>
          </w:p>
        </w:tc>
        <w:tc>
          <w:tcPr>
            <w:tcW w:w="939" w:type="pct"/>
            <w:tcBorders>
              <w:top w:val="single" w:sz="4" w:space="0" w:color="auto"/>
              <w:left w:val="single" w:sz="4" w:space="0" w:color="auto"/>
              <w:bottom w:val="single" w:sz="4" w:space="0" w:color="auto"/>
              <w:right w:val="single" w:sz="4" w:space="0" w:color="auto"/>
            </w:tcBorders>
            <w:vAlign w:val="center"/>
            <w:hideMark/>
          </w:tcPr>
          <w:p w14:paraId="2ABDAE0B" w14:textId="77777777" w:rsidR="003F7E1C" w:rsidRPr="003F7E1C" w:rsidRDefault="003F7E1C" w:rsidP="003F7E1C">
            <w:pPr>
              <w:jc w:val="center"/>
              <w:rPr>
                <w:rFonts w:eastAsia="Times New Roman"/>
                <w:kern w:val="28"/>
              </w:rPr>
            </w:pPr>
            <w:r w:rsidRPr="003F7E1C">
              <w:rPr>
                <w:rFonts w:eastAsia="Times New Roman"/>
                <w:kern w:val="28"/>
              </w:rPr>
              <w:t>3</w:t>
            </w:r>
          </w:p>
        </w:tc>
        <w:tc>
          <w:tcPr>
            <w:tcW w:w="709" w:type="pct"/>
            <w:tcBorders>
              <w:top w:val="single" w:sz="4" w:space="0" w:color="auto"/>
              <w:left w:val="single" w:sz="4" w:space="0" w:color="auto"/>
              <w:bottom w:val="single" w:sz="4" w:space="0" w:color="auto"/>
              <w:right w:val="single" w:sz="4" w:space="0" w:color="auto"/>
            </w:tcBorders>
            <w:hideMark/>
          </w:tcPr>
          <w:p w14:paraId="49CAA547" w14:textId="77777777" w:rsidR="003F7E1C" w:rsidRPr="003F7E1C" w:rsidRDefault="003F7E1C" w:rsidP="003F7E1C">
            <w:pPr>
              <w:jc w:val="center"/>
              <w:rPr>
                <w:rFonts w:eastAsia="Times New Roman"/>
                <w:kern w:val="28"/>
              </w:rPr>
            </w:pPr>
            <w:r w:rsidRPr="003F7E1C">
              <w:rPr>
                <w:rFonts w:eastAsia="Times New Roman"/>
                <w:kern w:val="28"/>
              </w:rPr>
              <w:t>4</w:t>
            </w:r>
          </w:p>
        </w:tc>
        <w:tc>
          <w:tcPr>
            <w:tcW w:w="1295" w:type="pct"/>
            <w:tcBorders>
              <w:top w:val="single" w:sz="4" w:space="0" w:color="auto"/>
              <w:left w:val="single" w:sz="4" w:space="0" w:color="auto"/>
              <w:bottom w:val="single" w:sz="4" w:space="0" w:color="auto"/>
              <w:right w:val="single" w:sz="4" w:space="0" w:color="auto"/>
            </w:tcBorders>
            <w:vAlign w:val="center"/>
            <w:hideMark/>
          </w:tcPr>
          <w:p w14:paraId="7E3360FE" w14:textId="77777777" w:rsidR="003F7E1C" w:rsidRPr="003F7E1C" w:rsidRDefault="003F7E1C" w:rsidP="003F7E1C">
            <w:pPr>
              <w:jc w:val="center"/>
              <w:rPr>
                <w:rFonts w:eastAsia="Times New Roman"/>
                <w:kern w:val="28"/>
              </w:rPr>
            </w:pPr>
            <w:r w:rsidRPr="003F7E1C">
              <w:rPr>
                <w:rFonts w:eastAsia="Times New Roman"/>
                <w:kern w:val="28"/>
              </w:rPr>
              <w:t>5</w:t>
            </w:r>
          </w:p>
        </w:tc>
        <w:tc>
          <w:tcPr>
            <w:tcW w:w="919" w:type="pct"/>
            <w:tcBorders>
              <w:top w:val="single" w:sz="4" w:space="0" w:color="auto"/>
              <w:left w:val="single" w:sz="4" w:space="0" w:color="auto"/>
              <w:bottom w:val="single" w:sz="4" w:space="0" w:color="auto"/>
              <w:right w:val="single" w:sz="4" w:space="0" w:color="auto"/>
            </w:tcBorders>
            <w:vAlign w:val="center"/>
            <w:hideMark/>
          </w:tcPr>
          <w:p w14:paraId="141CE610" w14:textId="77777777" w:rsidR="003F7E1C" w:rsidRPr="003F7E1C" w:rsidRDefault="003F7E1C" w:rsidP="003F7E1C">
            <w:pPr>
              <w:jc w:val="center"/>
              <w:rPr>
                <w:rFonts w:eastAsia="Times New Roman"/>
                <w:kern w:val="28"/>
              </w:rPr>
            </w:pPr>
            <w:r w:rsidRPr="003F7E1C">
              <w:rPr>
                <w:rFonts w:eastAsia="Times New Roman"/>
                <w:kern w:val="28"/>
              </w:rPr>
              <w:t>6</w:t>
            </w:r>
          </w:p>
        </w:tc>
      </w:tr>
      <w:tr w:rsidR="003F7E1C" w:rsidRPr="003F7E1C" w14:paraId="2F0B52D3" w14:textId="77777777" w:rsidTr="003F7E1C">
        <w:tc>
          <w:tcPr>
            <w:tcW w:w="273" w:type="pct"/>
            <w:tcBorders>
              <w:top w:val="single" w:sz="4" w:space="0" w:color="auto"/>
              <w:left w:val="single" w:sz="4" w:space="0" w:color="auto"/>
              <w:bottom w:val="single" w:sz="4" w:space="0" w:color="auto"/>
              <w:right w:val="single" w:sz="4" w:space="0" w:color="auto"/>
            </w:tcBorders>
            <w:vAlign w:val="center"/>
            <w:hideMark/>
          </w:tcPr>
          <w:p w14:paraId="6AE1EFDC" w14:textId="77777777" w:rsidR="003F7E1C" w:rsidRPr="003F7E1C" w:rsidRDefault="003F7E1C" w:rsidP="003F7E1C">
            <w:pPr>
              <w:jc w:val="center"/>
              <w:rPr>
                <w:rFonts w:eastAsia="Times New Roman"/>
                <w:kern w:val="28"/>
              </w:rPr>
            </w:pPr>
            <w:r w:rsidRPr="003F7E1C">
              <w:rPr>
                <w:rFonts w:eastAsia="Times New Roman"/>
                <w:kern w:val="28"/>
              </w:rPr>
              <w:t>1.</w:t>
            </w:r>
          </w:p>
        </w:tc>
        <w:tc>
          <w:tcPr>
            <w:tcW w:w="865" w:type="pct"/>
            <w:tcBorders>
              <w:top w:val="single" w:sz="4" w:space="0" w:color="auto"/>
              <w:left w:val="single" w:sz="4" w:space="0" w:color="auto"/>
              <w:bottom w:val="single" w:sz="4" w:space="0" w:color="auto"/>
              <w:right w:val="single" w:sz="4" w:space="0" w:color="auto"/>
            </w:tcBorders>
            <w:vAlign w:val="center"/>
          </w:tcPr>
          <w:p w14:paraId="78BBB1CC" w14:textId="77777777" w:rsidR="003F7E1C" w:rsidRPr="003F7E1C" w:rsidRDefault="003F7E1C" w:rsidP="003F7E1C">
            <w:pPr>
              <w:jc w:val="center"/>
              <w:rPr>
                <w:rFonts w:eastAsia="Times New Roman"/>
                <w:kern w:val="28"/>
              </w:rPr>
            </w:pPr>
          </w:p>
        </w:tc>
        <w:tc>
          <w:tcPr>
            <w:tcW w:w="939" w:type="pct"/>
            <w:tcBorders>
              <w:top w:val="single" w:sz="4" w:space="0" w:color="auto"/>
              <w:left w:val="single" w:sz="4" w:space="0" w:color="auto"/>
              <w:bottom w:val="single" w:sz="4" w:space="0" w:color="auto"/>
              <w:right w:val="single" w:sz="4" w:space="0" w:color="auto"/>
            </w:tcBorders>
            <w:vAlign w:val="center"/>
          </w:tcPr>
          <w:p w14:paraId="53A0C815" w14:textId="77777777" w:rsidR="003F7E1C" w:rsidRPr="003F7E1C" w:rsidRDefault="003F7E1C" w:rsidP="003F7E1C">
            <w:pPr>
              <w:jc w:val="center"/>
              <w:rPr>
                <w:rFonts w:eastAsia="Times New Roman"/>
                <w:kern w:val="28"/>
              </w:rPr>
            </w:pPr>
          </w:p>
        </w:tc>
        <w:tc>
          <w:tcPr>
            <w:tcW w:w="709" w:type="pct"/>
            <w:tcBorders>
              <w:top w:val="single" w:sz="4" w:space="0" w:color="auto"/>
              <w:left w:val="single" w:sz="4" w:space="0" w:color="auto"/>
              <w:bottom w:val="single" w:sz="4" w:space="0" w:color="auto"/>
              <w:right w:val="single" w:sz="4" w:space="0" w:color="auto"/>
            </w:tcBorders>
          </w:tcPr>
          <w:p w14:paraId="5A28B9E6" w14:textId="77777777" w:rsidR="003F7E1C" w:rsidRPr="003F7E1C" w:rsidRDefault="003F7E1C" w:rsidP="003F7E1C">
            <w:pPr>
              <w:jc w:val="center"/>
              <w:rPr>
                <w:rFonts w:eastAsia="Times New Roman"/>
                <w:kern w:val="28"/>
              </w:rPr>
            </w:pPr>
          </w:p>
        </w:tc>
        <w:tc>
          <w:tcPr>
            <w:tcW w:w="1295" w:type="pct"/>
            <w:tcBorders>
              <w:top w:val="single" w:sz="4" w:space="0" w:color="auto"/>
              <w:left w:val="single" w:sz="4" w:space="0" w:color="auto"/>
              <w:bottom w:val="single" w:sz="4" w:space="0" w:color="auto"/>
              <w:right w:val="single" w:sz="4" w:space="0" w:color="auto"/>
            </w:tcBorders>
            <w:vAlign w:val="center"/>
          </w:tcPr>
          <w:p w14:paraId="67709873" w14:textId="77777777" w:rsidR="003F7E1C" w:rsidRPr="003F7E1C" w:rsidRDefault="003F7E1C" w:rsidP="003F7E1C">
            <w:pPr>
              <w:jc w:val="center"/>
              <w:rPr>
                <w:rFonts w:eastAsia="Times New Roman"/>
                <w:kern w:val="28"/>
              </w:rPr>
            </w:pPr>
          </w:p>
        </w:tc>
        <w:tc>
          <w:tcPr>
            <w:tcW w:w="919" w:type="pct"/>
            <w:tcBorders>
              <w:top w:val="single" w:sz="4" w:space="0" w:color="auto"/>
              <w:left w:val="single" w:sz="4" w:space="0" w:color="auto"/>
              <w:bottom w:val="single" w:sz="4" w:space="0" w:color="auto"/>
              <w:right w:val="single" w:sz="4" w:space="0" w:color="auto"/>
            </w:tcBorders>
            <w:vAlign w:val="center"/>
          </w:tcPr>
          <w:p w14:paraId="65956332" w14:textId="77777777" w:rsidR="003F7E1C" w:rsidRPr="003F7E1C" w:rsidRDefault="003F7E1C" w:rsidP="003F7E1C">
            <w:pPr>
              <w:jc w:val="center"/>
              <w:rPr>
                <w:rFonts w:eastAsia="Times New Roman"/>
                <w:kern w:val="28"/>
              </w:rPr>
            </w:pPr>
          </w:p>
        </w:tc>
      </w:tr>
      <w:bookmarkEnd w:id="26"/>
    </w:tbl>
    <w:p w14:paraId="60754470" w14:textId="77777777" w:rsidR="003F7E1C" w:rsidRPr="003F7E1C" w:rsidRDefault="003F7E1C" w:rsidP="003F7E1C">
      <w:pPr>
        <w:tabs>
          <w:tab w:val="left" w:pos="284"/>
        </w:tabs>
        <w:jc w:val="center"/>
        <w:rPr>
          <w:sz w:val="26"/>
          <w:szCs w:val="26"/>
          <w:lang w:eastAsia="en-US"/>
        </w:rPr>
      </w:pPr>
    </w:p>
    <w:p w14:paraId="5B813DC2" w14:textId="77777777" w:rsidR="003F7E1C" w:rsidRDefault="003F7E1C"/>
    <w:sectPr w:rsidR="003F7E1C" w:rsidSect="00D077B7">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7E094" w14:textId="77777777" w:rsidR="00817050" w:rsidRDefault="00817050" w:rsidP="00817050">
      <w:r>
        <w:separator/>
      </w:r>
    </w:p>
  </w:endnote>
  <w:endnote w:type="continuationSeparator" w:id="0">
    <w:p w14:paraId="0819C160" w14:textId="77777777" w:rsidR="00817050" w:rsidRDefault="00817050" w:rsidP="0081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0EB83" w14:textId="77777777" w:rsidR="00817050" w:rsidRDefault="00817050" w:rsidP="00817050">
      <w:r>
        <w:separator/>
      </w:r>
    </w:p>
  </w:footnote>
  <w:footnote w:type="continuationSeparator" w:id="0">
    <w:p w14:paraId="45FB14FC" w14:textId="77777777" w:rsidR="00817050" w:rsidRDefault="00817050" w:rsidP="008170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A3EBD"/>
    <w:multiLevelType w:val="hybridMultilevel"/>
    <w:tmpl w:val="22047AE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F7C4159"/>
    <w:multiLevelType w:val="hybridMultilevel"/>
    <w:tmpl w:val="6332FB7C"/>
    <w:lvl w:ilvl="0" w:tplc="FCD2CB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2C5490"/>
    <w:multiLevelType w:val="hybridMultilevel"/>
    <w:tmpl w:val="BA96BA00"/>
    <w:lvl w:ilvl="0" w:tplc="FCD2CB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74582F"/>
    <w:multiLevelType w:val="hybridMultilevel"/>
    <w:tmpl w:val="B8D65E7E"/>
    <w:lvl w:ilvl="0" w:tplc="8646BBC8">
      <w:start w:val="1"/>
      <w:numFmt w:val="bullet"/>
      <w:lvlText w:val=""/>
      <w:lvlJc w:val="left"/>
      <w:pPr>
        <w:ind w:left="1548" w:hanging="360"/>
      </w:pPr>
      <w:rPr>
        <w:rFonts w:ascii="Symbol" w:hAnsi="Symbol" w:hint="default"/>
      </w:rPr>
    </w:lvl>
    <w:lvl w:ilvl="1" w:tplc="04190003" w:tentative="1">
      <w:start w:val="1"/>
      <w:numFmt w:val="bullet"/>
      <w:lvlText w:val="o"/>
      <w:lvlJc w:val="left"/>
      <w:pPr>
        <w:ind w:left="2268" w:hanging="360"/>
      </w:pPr>
      <w:rPr>
        <w:rFonts w:ascii="Courier New" w:hAnsi="Courier New" w:cs="Courier New" w:hint="default"/>
      </w:rPr>
    </w:lvl>
    <w:lvl w:ilvl="2" w:tplc="04190005" w:tentative="1">
      <w:start w:val="1"/>
      <w:numFmt w:val="bullet"/>
      <w:lvlText w:val=""/>
      <w:lvlJc w:val="left"/>
      <w:pPr>
        <w:ind w:left="2988" w:hanging="360"/>
      </w:pPr>
      <w:rPr>
        <w:rFonts w:ascii="Wingdings" w:hAnsi="Wingdings" w:hint="default"/>
      </w:rPr>
    </w:lvl>
    <w:lvl w:ilvl="3" w:tplc="04190001" w:tentative="1">
      <w:start w:val="1"/>
      <w:numFmt w:val="bullet"/>
      <w:lvlText w:val=""/>
      <w:lvlJc w:val="left"/>
      <w:pPr>
        <w:ind w:left="3708" w:hanging="360"/>
      </w:pPr>
      <w:rPr>
        <w:rFonts w:ascii="Symbol" w:hAnsi="Symbol" w:hint="default"/>
      </w:rPr>
    </w:lvl>
    <w:lvl w:ilvl="4" w:tplc="04190003" w:tentative="1">
      <w:start w:val="1"/>
      <w:numFmt w:val="bullet"/>
      <w:lvlText w:val="o"/>
      <w:lvlJc w:val="left"/>
      <w:pPr>
        <w:ind w:left="4428" w:hanging="360"/>
      </w:pPr>
      <w:rPr>
        <w:rFonts w:ascii="Courier New" w:hAnsi="Courier New" w:cs="Courier New" w:hint="default"/>
      </w:rPr>
    </w:lvl>
    <w:lvl w:ilvl="5" w:tplc="04190005" w:tentative="1">
      <w:start w:val="1"/>
      <w:numFmt w:val="bullet"/>
      <w:lvlText w:val=""/>
      <w:lvlJc w:val="left"/>
      <w:pPr>
        <w:ind w:left="5148" w:hanging="360"/>
      </w:pPr>
      <w:rPr>
        <w:rFonts w:ascii="Wingdings" w:hAnsi="Wingdings" w:hint="default"/>
      </w:rPr>
    </w:lvl>
    <w:lvl w:ilvl="6" w:tplc="04190001" w:tentative="1">
      <w:start w:val="1"/>
      <w:numFmt w:val="bullet"/>
      <w:lvlText w:val=""/>
      <w:lvlJc w:val="left"/>
      <w:pPr>
        <w:ind w:left="5868" w:hanging="360"/>
      </w:pPr>
      <w:rPr>
        <w:rFonts w:ascii="Symbol" w:hAnsi="Symbol" w:hint="default"/>
      </w:rPr>
    </w:lvl>
    <w:lvl w:ilvl="7" w:tplc="04190003" w:tentative="1">
      <w:start w:val="1"/>
      <w:numFmt w:val="bullet"/>
      <w:lvlText w:val="o"/>
      <w:lvlJc w:val="left"/>
      <w:pPr>
        <w:ind w:left="6588" w:hanging="360"/>
      </w:pPr>
      <w:rPr>
        <w:rFonts w:ascii="Courier New" w:hAnsi="Courier New" w:cs="Courier New" w:hint="default"/>
      </w:rPr>
    </w:lvl>
    <w:lvl w:ilvl="8" w:tplc="04190005" w:tentative="1">
      <w:start w:val="1"/>
      <w:numFmt w:val="bullet"/>
      <w:lvlText w:val=""/>
      <w:lvlJc w:val="left"/>
      <w:pPr>
        <w:ind w:left="7308" w:hanging="360"/>
      </w:pPr>
      <w:rPr>
        <w:rFonts w:ascii="Wingdings" w:hAnsi="Wingdings" w:hint="default"/>
      </w:rPr>
    </w:lvl>
  </w:abstractNum>
  <w:abstractNum w:abstractNumId="4" w15:restartNumberingAfterBreak="0">
    <w:nsid w:val="16E17159"/>
    <w:multiLevelType w:val="hybridMultilevel"/>
    <w:tmpl w:val="59F2080A"/>
    <w:lvl w:ilvl="0" w:tplc="FCD2CB14">
      <w:start w:val="1"/>
      <w:numFmt w:val="bullet"/>
      <w:lvlText w:val=""/>
      <w:lvlJc w:val="left"/>
      <w:pPr>
        <w:ind w:left="527" w:hanging="360"/>
      </w:pPr>
      <w:rPr>
        <w:rFonts w:ascii="Symbol" w:hAnsi="Symbol" w:hint="default"/>
      </w:rPr>
    </w:lvl>
    <w:lvl w:ilvl="1" w:tplc="04190003" w:tentative="1">
      <w:start w:val="1"/>
      <w:numFmt w:val="bullet"/>
      <w:lvlText w:val="o"/>
      <w:lvlJc w:val="left"/>
      <w:pPr>
        <w:ind w:left="1247" w:hanging="360"/>
      </w:pPr>
      <w:rPr>
        <w:rFonts w:ascii="Courier New" w:hAnsi="Courier New" w:cs="Courier New" w:hint="default"/>
      </w:rPr>
    </w:lvl>
    <w:lvl w:ilvl="2" w:tplc="04190005" w:tentative="1">
      <w:start w:val="1"/>
      <w:numFmt w:val="bullet"/>
      <w:lvlText w:val=""/>
      <w:lvlJc w:val="left"/>
      <w:pPr>
        <w:ind w:left="1967" w:hanging="360"/>
      </w:pPr>
      <w:rPr>
        <w:rFonts w:ascii="Wingdings" w:hAnsi="Wingdings" w:hint="default"/>
      </w:rPr>
    </w:lvl>
    <w:lvl w:ilvl="3" w:tplc="04190001" w:tentative="1">
      <w:start w:val="1"/>
      <w:numFmt w:val="bullet"/>
      <w:lvlText w:val=""/>
      <w:lvlJc w:val="left"/>
      <w:pPr>
        <w:ind w:left="2687" w:hanging="360"/>
      </w:pPr>
      <w:rPr>
        <w:rFonts w:ascii="Symbol" w:hAnsi="Symbol" w:hint="default"/>
      </w:rPr>
    </w:lvl>
    <w:lvl w:ilvl="4" w:tplc="04190003" w:tentative="1">
      <w:start w:val="1"/>
      <w:numFmt w:val="bullet"/>
      <w:lvlText w:val="o"/>
      <w:lvlJc w:val="left"/>
      <w:pPr>
        <w:ind w:left="3407" w:hanging="360"/>
      </w:pPr>
      <w:rPr>
        <w:rFonts w:ascii="Courier New" w:hAnsi="Courier New" w:cs="Courier New" w:hint="default"/>
      </w:rPr>
    </w:lvl>
    <w:lvl w:ilvl="5" w:tplc="04190005" w:tentative="1">
      <w:start w:val="1"/>
      <w:numFmt w:val="bullet"/>
      <w:lvlText w:val=""/>
      <w:lvlJc w:val="left"/>
      <w:pPr>
        <w:ind w:left="4127" w:hanging="360"/>
      </w:pPr>
      <w:rPr>
        <w:rFonts w:ascii="Wingdings" w:hAnsi="Wingdings" w:hint="default"/>
      </w:rPr>
    </w:lvl>
    <w:lvl w:ilvl="6" w:tplc="04190001" w:tentative="1">
      <w:start w:val="1"/>
      <w:numFmt w:val="bullet"/>
      <w:lvlText w:val=""/>
      <w:lvlJc w:val="left"/>
      <w:pPr>
        <w:ind w:left="4847" w:hanging="360"/>
      </w:pPr>
      <w:rPr>
        <w:rFonts w:ascii="Symbol" w:hAnsi="Symbol" w:hint="default"/>
      </w:rPr>
    </w:lvl>
    <w:lvl w:ilvl="7" w:tplc="04190003" w:tentative="1">
      <w:start w:val="1"/>
      <w:numFmt w:val="bullet"/>
      <w:lvlText w:val="o"/>
      <w:lvlJc w:val="left"/>
      <w:pPr>
        <w:ind w:left="5567" w:hanging="360"/>
      </w:pPr>
      <w:rPr>
        <w:rFonts w:ascii="Courier New" w:hAnsi="Courier New" w:cs="Courier New" w:hint="default"/>
      </w:rPr>
    </w:lvl>
    <w:lvl w:ilvl="8" w:tplc="04190005" w:tentative="1">
      <w:start w:val="1"/>
      <w:numFmt w:val="bullet"/>
      <w:lvlText w:val=""/>
      <w:lvlJc w:val="left"/>
      <w:pPr>
        <w:ind w:left="6287" w:hanging="360"/>
      </w:pPr>
      <w:rPr>
        <w:rFonts w:ascii="Wingdings" w:hAnsi="Wingdings" w:hint="default"/>
      </w:rPr>
    </w:lvl>
  </w:abstractNum>
  <w:abstractNum w:abstractNumId="5" w15:restartNumberingAfterBreak="0">
    <w:nsid w:val="203E104A"/>
    <w:multiLevelType w:val="hybridMultilevel"/>
    <w:tmpl w:val="46A6A756"/>
    <w:lvl w:ilvl="0" w:tplc="FCD2CB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B730DDC"/>
    <w:multiLevelType w:val="hybridMultilevel"/>
    <w:tmpl w:val="3CCA9B8E"/>
    <w:lvl w:ilvl="0" w:tplc="FBCC734A">
      <w:start w:val="1"/>
      <w:numFmt w:val="bullet"/>
      <w:lvlText w:val=""/>
      <w:lvlJc w:val="left"/>
      <w:pPr>
        <w:ind w:left="1200" w:hanging="360"/>
      </w:pPr>
      <w:rPr>
        <w:rFonts w:ascii="Wingdings" w:hAnsi="Wingdings" w:hint="default"/>
        <w:b w:val="0"/>
      </w:rPr>
    </w:lvl>
    <w:lvl w:ilvl="1" w:tplc="04190019">
      <w:start w:val="1"/>
      <w:numFmt w:val="lowerLetter"/>
      <w:lvlText w:val="%2."/>
      <w:lvlJc w:val="left"/>
      <w:pPr>
        <w:ind w:left="1920" w:hanging="360"/>
      </w:pPr>
    </w:lvl>
    <w:lvl w:ilvl="2" w:tplc="0419001B">
      <w:start w:val="1"/>
      <w:numFmt w:val="lowerRoman"/>
      <w:lvlText w:val="%3."/>
      <w:lvlJc w:val="right"/>
      <w:pPr>
        <w:ind w:left="2640" w:hanging="180"/>
      </w:pPr>
    </w:lvl>
    <w:lvl w:ilvl="3" w:tplc="0419000F">
      <w:start w:val="1"/>
      <w:numFmt w:val="decimal"/>
      <w:lvlText w:val="%4."/>
      <w:lvlJc w:val="left"/>
      <w:pPr>
        <w:ind w:left="3360" w:hanging="360"/>
      </w:pPr>
    </w:lvl>
    <w:lvl w:ilvl="4" w:tplc="04190019">
      <w:start w:val="1"/>
      <w:numFmt w:val="lowerLetter"/>
      <w:lvlText w:val="%5."/>
      <w:lvlJc w:val="left"/>
      <w:pPr>
        <w:ind w:left="4080" w:hanging="360"/>
      </w:pPr>
    </w:lvl>
    <w:lvl w:ilvl="5" w:tplc="0419001B">
      <w:start w:val="1"/>
      <w:numFmt w:val="lowerRoman"/>
      <w:lvlText w:val="%6."/>
      <w:lvlJc w:val="right"/>
      <w:pPr>
        <w:ind w:left="4800" w:hanging="180"/>
      </w:pPr>
    </w:lvl>
    <w:lvl w:ilvl="6" w:tplc="0419000F">
      <w:start w:val="1"/>
      <w:numFmt w:val="decimal"/>
      <w:lvlText w:val="%7."/>
      <w:lvlJc w:val="left"/>
      <w:pPr>
        <w:ind w:left="5520" w:hanging="360"/>
      </w:pPr>
    </w:lvl>
    <w:lvl w:ilvl="7" w:tplc="04190019">
      <w:start w:val="1"/>
      <w:numFmt w:val="lowerLetter"/>
      <w:lvlText w:val="%8."/>
      <w:lvlJc w:val="left"/>
      <w:pPr>
        <w:ind w:left="6240" w:hanging="360"/>
      </w:pPr>
    </w:lvl>
    <w:lvl w:ilvl="8" w:tplc="0419001B">
      <w:start w:val="1"/>
      <w:numFmt w:val="lowerRoman"/>
      <w:lvlText w:val="%9."/>
      <w:lvlJc w:val="right"/>
      <w:pPr>
        <w:ind w:left="6960" w:hanging="180"/>
      </w:pPr>
    </w:lvl>
  </w:abstractNum>
  <w:abstractNum w:abstractNumId="7" w15:restartNumberingAfterBreak="0">
    <w:nsid w:val="301563F3"/>
    <w:multiLevelType w:val="hybridMultilevel"/>
    <w:tmpl w:val="623E74B2"/>
    <w:lvl w:ilvl="0" w:tplc="FCD2CB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24C59B0"/>
    <w:multiLevelType w:val="hybridMultilevel"/>
    <w:tmpl w:val="FD78910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B92769A"/>
    <w:multiLevelType w:val="hybridMultilevel"/>
    <w:tmpl w:val="83F835BC"/>
    <w:lvl w:ilvl="0" w:tplc="8646BB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70577C3F"/>
    <w:multiLevelType w:val="hybridMultilevel"/>
    <w:tmpl w:val="8B2234D6"/>
    <w:lvl w:ilvl="0" w:tplc="FCD2CB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7"/>
  </w:num>
  <w:num w:numId="4">
    <w:abstractNumId w:val="10"/>
  </w:num>
  <w:num w:numId="5">
    <w:abstractNumId w:val="2"/>
  </w:num>
  <w:num w:numId="6">
    <w:abstractNumId w:val="0"/>
  </w:num>
  <w:num w:numId="7">
    <w:abstractNumId w:val="6"/>
  </w:num>
  <w:num w:numId="8">
    <w:abstractNumId w:val="3"/>
  </w:num>
  <w:num w:numId="9">
    <w:abstractNumId w:val="8"/>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5BF"/>
    <w:rsid w:val="000F3DC8"/>
    <w:rsid w:val="00336D2C"/>
    <w:rsid w:val="00350D20"/>
    <w:rsid w:val="003F7E1C"/>
    <w:rsid w:val="00464890"/>
    <w:rsid w:val="00544767"/>
    <w:rsid w:val="005D1FEB"/>
    <w:rsid w:val="005D33E8"/>
    <w:rsid w:val="00634FF9"/>
    <w:rsid w:val="00647B22"/>
    <w:rsid w:val="007B2B3C"/>
    <w:rsid w:val="007C277A"/>
    <w:rsid w:val="00817050"/>
    <w:rsid w:val="00866B57"/>
    <w:rsid w:val="00885D65"/>
    <w:rsid w:val="008F250B"/>
    <w:rsid w:val="00910F9E"/>
    <w:rsid w:val="00926BBE"/>
    <w:rsid w:val="009C7BE0"/>
    <w:rsid w:val="00A42FE7"/>
    <w:rsid w:val="00A65DBB"/>
    <w:rsid w:val="00AF3AF4"/>
    <w:rsid w:val="00B56154"/>
    <w:rsid w:val="00BD6CE0"/>
    <w:rsid w:val="00C875FB"/>
    <w:rsid w:val="00C935BF"/>
    <w:rsid w:val="00CE7E39"/>
    <w:rsid w:val="00D077B7"/>
    <w:rsid w:val="00D968BA"/>
    <w:rsid w:val="00E561D4"/>
    <w:rsid w:val="00EB6876"/>
    <w:rsid w:val="00EE0168"/>
    <w:rsid w:val="00F77930"/>
    <w:rsid w:val="00FD40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C39A6"/>
  <w15:docId w15:val="{B941810B-2696-4949-8436-A0EA4BE82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47B22"/>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текст,Основной текст 1,Основной текст 1 Знак Знак Знак Знак,Основной текст 1 Знак Знак"/>
    <w:basedOn w:val="a"/>
    <w:link w:val="a4"/>
    <w:rsid w:val="00544767"/>
    <w:pPr>
      <w:jc w:val="center"/>
    </w:pPr>
    <w:rPr>
      <w:b/>
      <w:bCs/>
      <w:sz w:val="28"/>
      <w:szCs w:val="28"/>
      <w:u w:val="single"/>
    </w:rPr>
  </w:style>
  <w:style w:type="character" w:customStyle="1" w:styleId="a4">
    <w:name w:val="Основной текст с отступом Знак"/>
    <w:aliases w:val="текст Знак,Основной текст 1 Знак,Основной текст 1 Знак Знак Знак Знак Знак,Основной текст 1 Знак Знак Знак"/>
    <w:basedOn w:val="a0"/>
    <w:link w:val="a3"/>
    <w:rsid w:val="00544767"/>
    <w:rPr>
      <w:rFonts w:ascii="Times New Roman" w:eastAsia="Calibri" w:hAnsi="Times New Roman" w:cs="Times New Roman"/>
      <w:b/>
      <w:bCs/>
      <w:sz w:val="28"/>
      <w:szCs w:val="28"/>
      <w:u w:val="single"/>
      <w:lang w:eastAsia="ru-RU"/>
    </w:rPr>
  </w:style>
  <w:style w:type="paragraph" w:customStyle="1" w:styleId="1">
    <w:name w:val="Без интервала1"/>
    <w:rsid w:val="00544767"/>
    <w:pPr>
      <w:spacing w:after="0" w:line="240" w:lineRule="auto"/>
    </w:pPr>
    <w:rPr>
      <w:rFonts w:ascii="Calibri" w:eastAsia="Times New Roman" w:hAnsi="Calibri" w:cs="Times New Roman"/>
    </w:rPr>
  </w:style>
  <w:style w:type="paragraph" w:styleId="a5">
    <w:name w:val="Title"/>
    <w:basedOn w:val="a"/>
    <w:link w:val="a6"/>
    <w:qFormat/>
    <w:rsid w:val="00544767"/>
    <w:pPr>
      <w:jc w:val="center"/>
    </w:pPr>
    <w:rPr>
      <w:rFonts w:eastAsia="Times New Roman"/>
      <w:b/>
      <w:sz w:val="28"/>
      <w:szCs w:val="20"/>
    </w:rPr>
  </w:style>
  <w:style w:type="character" w:customStyle="1" w:styleId="a6">
    <w:name w:val="Заголовок Знак"/>
    <w:basedOn w:val="a0"/>
    <w:link w:val="a5"/>
    <w:rsid w:val="00544767"/>
    <w:rPr>
      <w:rFonts w:ascii="Times New Roman" w:eastAsia="Times New Roman" w:hAnsi="Times New Roman" w:cs="Times New Roman"/>
      <w:b/>
      <w:sz w:val="28"/>
      <w:szCs w:val="20"/>
      <w:lang w:eastAsia="ru-RU"/>
    </w:rPr>
  </w:style>
  <w:style w:type="paragraph" w:customStyle="1" w:styleId="31">
    <w:name w:val="Основной текст 31"/>
    <w:basedOn w:val="a"/>
    <w:rsid w:val="00544767"/>
    <w:pPr>
      <w:spacing w:after="120"/>
    </w:pPr>
    <w:rPr>
      <w:rFonts w:eastAsia="Times New Roman"/>
      <w:sz w:val="16"/>
      <w:szCs w:val="20"/>
    </w:rPr>
  </w:style>
  <w:style w:type="character" w:customStyle="1" w:styleId="NoSpacingChar">
    <w:name w:val="No Spacing Char"/>
    <w:link w:val="10"/>
    <w:locked/>
    <w:rsid w:val="00544767"/>
    <w:rPr>
      <w:rFonts w:ascii="Calibri" w:eastAsia="Calibri" w:hAnsi="Calibri" w:cs="Calibri"/>
    </w:rPr>
  </w:style>
  <w:style w:type="paragraph" w:customStyle="1" w:styleId="10">
    <w:name w:val="Без интервала1"/>
    <w:link w:val="NoSpacingChar"/>
    <w:rsid w:val="00544767"/>
    <w:pPr>
      <w:spacing w:after="0" w:line="240" w:lineRule="auto"/>
    </w:pPr>
    <w:rPr>
      <w:rFonts w:ascii="Calibri" w:eastAsia="Calibri" w:hAnsi="Calibri" w:cs="Calibri"/>
    </w:rPr>
  </w:style>
  <w:style w:type="paragraph" w:styleId="a7">
    <w:name w:val="List Paragraph"/>
    <w:basedOn w:val="a"/>
    <w:link w:val="a8"/>
    <w:uiPriority w:val="34"/>
    <w:qFormat/>
    <w:rsid w:val="00544767"/>
    <w:pPr>
      <w:ind w:left="708"/>
    </w:pPr>
    <w:rPr>
      <w:rFonts w:eastAsia="Times New Roman"/>
      <w:lang w:val="x-none" w:eastAsia="x-none"/>
    </w:rPr>
  </w:style>
  <w:style w:type="character" w:customStyle="1" w:styleId="a8">
    <w:name w:val="Абзац списка Знак"/>
    <w:link w:val="a7"/>
    <w:uiPriority w:val="34"/>
    <w:locked/>
    <w:rsid w:val="00544767"/>
    <w:rPr>
      <w:rFonts w:ascii="Times New Roman" w:eastAsia="Times New Roman" w:hAnsi="Times New Roman" w:cs="Times New Roman"/>
      <w:sz w:val="24"/>
      <w:szCs w:val="24"/>
      <w:lang w:val="x-none" w:eastAsia="x-none"/>
    </w:rPr>
  </w:style>
  <w:style w:type="paragraph" w:customStyle="1" w:styleId="ConsPlusNormal">
    <w:name w:val="ConsPlusNormal"/>
    <w:link w:val="ConsPlusNormal0"/>
    <w:rsid w:val="005D33E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5D33E8"/>
    <w:rPr>
      <w:rFonts w:ascii="Arial" w:eastAsia="Times New Roman" w:hAnsi="Arial" w:cs="Arial"/>
      <w:sz w:val="20"/>
      <w:szCs w:val="20"/>
      <w:lang w:eastAsia="ru-RU"/>
    </w:rPr>
  </w:style>
  <w:style w:type="paragraph" w:customStyle="1" w:styleId="21">
    <w:name w:val="Основной текст с отступом 21"/>
    <w:basedOn w:val="a"/>
    <w:rsid w:val="005D33E8"/>
    <w:pPr>
      <w:widowControl w:val="0"/>
      <w:tabs>
        <w:tab w:val="left" w:pos="1134"/>
      </w:tabs>
      <w:suppressAutoHyphens/>
      <w:spacing w:line="254" w:lineRule="auto"/>
      <w:ind w:firstLine="567"/>
      <w:jc w:val="both"/>
    </w:pPr>
    <w:rPr>
      <w:rFonts w:eastAsia="Times New Roman"/>
      <w:szCs w:val="20"/>
      <w:lang w:eastAsia="ar-SA"/>
    </w:rPr>
  </w:style>
  <w:style w:type="table" w:styleId="a9">
    <w:name w:val="Table Grid"/>
    <w:basedOn w:val="a1"/>
    <w:uiPriority w:val="59"/>
    <w:rsid w:val="00647B22"/>
    <w:pPr>
      <w:spacing w:after="0" w:line="240" w:lineRule="auto"/>
    </w:pPr>
    <w:rPr>
      <w:rFonts w:ascii="MS Sans Serif" w:eastAsia="Times New Roman"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rsid w:val="00647B2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336D2C"/>
    <w:rPr>
      <w:sz w:val="16"/>
      <w:szCs w:val="16"/>
    </w:rPr>
  </w:style>
  <w:style w:type="paragraph" w:styleId="ab">
    <w:name w:val="annotation text"/>
    <w:basedOn w:val="a"/>
    <w:link w:val="ac"/>
    <w:uiPriority w:val="99"/>
    <w:semiHidden/>
    <w:unhideWhenUsed/>
    <w:rsid w:val="00336D2C"/>
    <w:rPr>
      <w:sz w:val="20"/>
      <w:szCs w:val="20"/>
    </w:rPr>
  </w:style>
  <w:style w:type="character" w:customStyle="1" w:styleId="ac">
    <w:name w:val="Текст примечания Знак"/>
    <w:basedOn w:val="a0"/>
    <w:link w:val="ab"/>
    <w:uiPriority w:val="99"/>
    <w:semiHidden/>
    <w:rsid w:val="00336D2C"/>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rsid w:val="00336D2C"/>
    <w:rPr>
      <w:b/>
      <w:bCs/>
    </w:rPr>
  </w:style>
  <w:style w:type="character" w:customStyle="1" w:styleId="ae">
    <w:name w:val="Тема примечания Знак"/>
    <w:basedOn w:val="ac"/>
    <w:link w:val="ad"/>
    <w:uiPriority w:val="99"/>
    <w:semiHidden/>
    <w:rsid w:val="00336D2C"/>
    <w:rPr>
      <w:rFonts w:ascii="Times New Roman" w:eastAsia="Calibri" w:hAnsi="Times New Roman" w:cs="Times New Roman"/>
      <w:b/>
      <w:bCs/>
      <w:sz w:val="20"/>
      <w:szCs w:val="20"/>
      <w:lang w:eastAsia="ru-RU"/>
    </w:rPr>
  </w:style>
  <w:style w:type="paragraph" w:styleId="af">
    <w:name w:val="Balloon Text"/>
    <w:basedOn w:val="a"/>
    <w:link w:val="af0"/>
    <w:uiPriority w:val="99"/>
    <w:semiHidden/>
    <w:unhideWhenUsed/>
    <w:rsid w:val="00336D2C"/>
    <w:rPr>
      <w:rFonts w:ascii="Segoe UI" w:hAnsi="Segoe UI" w:cs="Segoe UI"/>
      <w:sz w:val="18"/>
      <w:szCs w:val="18"/>
    </w:rPr>
  </w:style>
  <w:style w:type="character" w:customStyle="1" w:styleId="af0">
    <w:name w:val="Текст выноски Знак"/>
    <w:basedOn w:val="a0"/>
    <w:link w:val="af"/>
    <w:uiPriority w:val="99"/>
    <w:semiHidden/>
    <w:rsid w:val="00336D2C"/>
    <w:rPr>
      <w:rFonts w:ascii="Segoe UI" w:eastAsia="Calibri" w:hAnsi="Segoe UI" w:cs="Segoe UI"/>
      <w:sz w:val="18"/>
      <w:szCs w:val="18"/>
      <w:lang w:eastAsia="ru-RU"/>
    </w:rPr>
  </w:style>
  <w:style w:type="paragraph" w:styleId="af1">
    <w:name w:val="footnote text"/>
    <w:basedOn w:val="a"/>
    <w:link w:val="af2"/>
    <w:uiPriority w:val="99"/>
    <w:semiHidden/>
    <w:unhideWhenUsed/>
    <w:rsid w:val="00817050"/>
    <w:rPr>
      <w:sz w:val="20"/>
      <w:szCs w:val="20"/>
    </w:rPr>
  </w:style>
  <w:style w:type="character" w:customStyle="1" w:styleId="af2">
    <w:name w:val="Текст сноски Знак"/>
    <w:basedOn w:val="a0"/>
    <w:link w:val="af1"/>
    <w:uiPriority w:val="99"/>
    <w:semiHidden/>
    <w:rsid w:val="00817050"/>
    <w:rPr>
      <w:rFonts w:ascii="Times New Roman" w:eastAsia="Calibri" w:hAnsi="Times New Roman" w:cs="Times New Roman"/>
      <w:sz w:val="20"/>
      <w:szCs w:val="20"/>
      <w:lang w:eastAsia="ru-RU"/>
    </w:rPr>
  </w:style>
  <w:style w:type="character" w:styleId="af3">
    <w:name w:val="footnote reference"/>
    <w:basedOn w:val="a0"/>
    <w:uiPriority w:val="99"/>
    <w:qFormat/>
    <w:rsid w:val="008170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44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05CDBA840B312D05E401642C4F4DDB1074912D440D25C4507EF1C1711KCwF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pandia.ru/text/category/vipolnenie_rab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FE3C4-CD73-47A9-B59E-D0900FC5A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16</Pages>
  <Words>6475</Words>
  <Characters>36909</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dcterms:created xsi:type="dcterms:W3CDTF">2019-02-27T04:41:00Z</dcterms:created>
  <dcterms:modified xsi:type="dcterms:W3CDTF">2019-03-06T11:57:00Z</dcterms:modified>
</cp:coreProperties>
</file>